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86AFB" w14:textId="6E2C2772" w:rsidR="00135B01" w:rsidRPr="00093498" w:rsidRDefault="00135B01" w:rsidP="00093498">
      <w:pPr>
        <w:pStyle w:val="a4"/>
        <w:ind w:firstLine="567"/>
        <w:jc w:val="both"/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</w:pP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Дуже вдячна за цей чудовий </w:t>
      </w:r>
      <w:r w:rsidR="00823BD7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захід! Ч</w:t>
      </w: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омусь так важко дається мені це слово</w:t>
      </w:r>
      <w:r w:rsidR="00823BD7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.</w:t>
      </w:r>
      <w:r w:rsidR="00093498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 А</w:t>
      </w: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дже зазвичай у конкурсах є два типи учасників: щасливі переможці й розчаровані трохи засмучені переможені. А тут переможених просто немає: кожен – переможець. Над своєю «зайнятістю» іншими життєвими важливими-</w:t>
      </w:r>
      <w:proofErr w:type="spellStart"/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преважливими</w:t>
      </w:r>
      <w:proofErr w:type="spellEnd"/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 рутинними справами, над лінощами та байдужістю, над собою колишнім… А що може бути солодше, ніж перемога над собою, усвідомлення того, що сьогодні став трохи кращим, ніж був учора?!</w:t>
      </w:r>
    </w:p>
    <w:p w14:paraId="29D3DFA1" w14:textId="77777777" w:rsidR="00093498" w:rsidRPr="00135B01" w:rsidRDefault="00093498" w:rsidP="00093498">
      <w:pPr>
        <w:pStyle w:val="a4"/>
        <w:ind w:firstLine="567"/>
        <w:jc w:val="both"/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</w:pP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Красно дякую Вам за чудову можливість </w:t>
      </w:r>
      <w:proofErr w:type="spellStart"/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саморозвиватися</w:t>
      </w:r>
      <w:proofErr w:type="spellEnd"/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 та вдосконалювати свої знання! І окремо – за титанічну працю над питаннями (із яких, навіть іще не відповівши, дізнаєшся багато вражаючого).</w:t>
      </w:r>
    </w:p>
    <w:p w14:paraId="6ECCF4AD" w14:textId="51D44E8A" w:rsidR="00135B01" w:rsidRPr="00135B01" w:rsidRDefault="00135B01" w:rsidP="00135B01">
      <w:pPr>
        <w:pStyle w:val="a4"/>
        <w:ind w:firstLine="567"/>
        <w:jc w:val="both"/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</w:pP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Просто ковток свіжого повітря для мого забитого, замученого </w:t>
      </w:r>
      <w:r w:rsidR="00093498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життєвими проблема</w:t>
      </w: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ми мозку! Ваш конкурс «вириває» з реальності та підносить десь ген далеко, за межі буденності, у світ нового та цікавого! І хоча вийшло так, що в деяких питаннях мене спіткав творчий «ступор», це було захоплююче!</w:t>
      </w:r>
    </w:p>
    <w:p w14:paraId="6B629CF4" w14:textId="4036EF2B" w:rsidR="00135B01" w:rsidRPr="00093498" w:rsidRDefault="00135B01" w:rsidP="00093498">
      <w:pPr>
        <w:pStyle w:val="a4"/>
        <w:ind w:firstLine="567"/>
        <w:jc w:val="both"/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</w:pP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Із нетерпінням чекатиму відповідей!</w:t>
      </w:r>
    </w:p>
    <w:p w14:paraId="58E7BF0F" w14:textId="7C9699D4" w:rsidR="00135B01" w:rsidRPr="00135B01" w:rsidRDefault="00D457DD" w:rsidP="00135B01">
      <w:pPr>
        <w:pStyle w:val="a4"/>
        <w:ind w:firstLine="567"/>
        <w:jc w:val="both"/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</w:pP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Катерина</w:t>
      </w:r>
      <w:r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 </w:t>
      </w:r>
      <w:proofErr w:type="spellStart"/>
      <w:r w:rsidR="00135B01"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>Малікова</w:t>
      </w:r>
      <w:proofErr w:type="spellEnd"/>
      <w:r w:rsidR="00135B01" w:rsidRPr="00135B01">
        <w:rPr>
          <w:rFonts w:ascii="Times New Roman" w:hAnsi="Times New Roman" w:cs="Times New Roman"/>
          <w:i/>
          <w:iCs/>
          <w:spacing w:val="-4"/>
          <w:sz w:val="22"/>
          <w:szCs w:val="22"/>
          <w:lang w:val="uk-UA"/>
        </w:rPr>
        <w:t xml:space="preserve"> </w:t>
      </w:r>
    </w:p>
    <w:p w14:paraId="0820F5AF" w14:textId="4E85D09E" w:rsidR="00135B01" w:rsidRPr="00093498" w:rsidRDefault="0016750C" w:rsidP="0016750C">
      <w:pPr>
        <w:pStyle w:val="a4"/>
        <w:jc w:val="center"/>
        <w:rPr>
          <w:rFonts w:ascii="Times New Roman" w:hAnsi="Times New Roman" w:cs="Times New Roman"/>
          <w:b/>
          <w:bCs/>
          <w:spacing w:val="-4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pacing w:val="-4"/>
          <w:sz w:val="16"/>
          <w:szCs w:val="16"/>
          <w:shd w:val="clear" w:color="auto" w:fill="FFFFFF"/>
          <w:lang w:val="uk-UA"/>
        </w:rPr>
        <w:t>-------------------------------------------------------------------------------------------------------------------------------------------------------------------------------------------------</w:t>
      </w:r>
    </w:p>
    <w:p w14:paraId="07586188" w14:textId="77777777" w:rsidR="0016750C" w:rsidRDefault="0016750C" w:rsidP="00093498">
      <w:pPr>
        <w:pStyle w:val="a4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141200" w14:textId="7EA126BF" w:rsidR="00135B01" w:rsidRPr="00093498" w:rsidRDefault="00135B01" w:rsidP="00093498">
      <w:pPr>
        <w:pStyle w:val="a4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93498">
        <w:rPr>
          <w:rFonts w:ascii="Times New Roman" w:hAnsi="Times New Roman" w:cs="Times New Roman"/>
          <w:b/>
          <w:bCs/>
          <w:sz w:val="28"/>
          <w:szCs w:val="28"/>
          <w:lang w:val="uk-UA"/>
        </w:rPr>
        <w:t>59</w:t>
      </w:r>
      <w:r w:rsidRPr="0009349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093498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093498">
        <w:rPr>
          <w:rFonts w:ascii="Times New Roman" w:hAnsi="Times New Roman" w:cs="Times New Roman"/>
          <w:b/>
          <w:bCs/>
          <w:sz w:val="28"/>
          <w:szCs w:val="28"/>
          <w:lang w:val="uk-UA"/>
        </w:rPr>
        <w:t>і «50 слів». 2-й тур</w:t>
      </w:r>
    </w:p>
    <w:p w14:paraId="3F05D2B5" w14:textId="77777777" w:rsidR="00135B01" w:rsidRPr="00093498" w:rsidRDefault="00135B01" w:rsidP="00EF2307">
      <w:pPr>
        <w:pStyle w:val="a4"/>
        <w:ind w:firstLine="567"/>
        <w:jc w:val="both"/>
        <w:rPr>
          <w:rFonts w:ascii="Times New Roman" w:hAnsi="Times New Roman" w:cs="Times New Roman"/>
          <w:b/>
          <w:bCs/>
          <w:spacing w:val="-4"/>
          <w:sz w:val="16"/>
          <w:szCs w:val="16"/>
          <w:shd w:val="clear" w:color="auto" w:fill="FFFFFF"/>
          <w:lang w:val="uk-UA"/>
        </w:rPr>
      </w:pPr>
    </w:p>
    <w:p w14:paraId="3B2D1223" w14:textId="7022F514" w:rsidR="001F43BD" w:rsidRPr="00135B01" w:rsidRDefault="001F43BD" w:rsidP="00EF2307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5B01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FFFFF"/>
          <w:lang w:val="uk-UA"/>
        </w:rPr>
        <w:t>26.</w:t>
      </w:r>
      <w:r w:rsidRPr="00135B0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135B0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Найбільша кількість областей України, через які проходить одна й та ж паралель.</w:t>
      </w:r>
    </w:p>
    <w:p w14:paraId="06496A84" w14:textId="331474ED" w:rsidR="00EF2307" w:rsidRPr="00135B01" w:rsidRDefault="001F43BD" w:rsidP="00EF2307">
      <w:pPr>
        <w:pStyle w:val="a4"/>
        <w:ind w:firstLine="567"/>
        <w:jc w:val="both"/>
        <w:rPr>
          <w:rFonts w:ascii="Times New Roman" w:hAnsi="Times New Roman" w:cs="Times New Roman"/>
          <w:spacing w:val="-4"/>
          <w:shd w:val="clear" w:color="auto" w:fill="FFFFFF"/>
        </w:rPr>
      </w:pPr>
      <w:r w:rsidRPr="00135B01">
        <w:rPr>
          <w:rFonts w:ascii="Times New Roman" w:hAnsi="Times New Roman" w:cs="Times New Roman"/>
          <w:spacing w:val="-4"/>
          <w:shd w:val="clear" w:color="auto" w:fill="FFFFFF"/>
        </w:rPr>
        <w:t xml:space="preserve">Наполегливо рекомендуємо використовувати </w:t>
      </w:r>
      <w:r w:rsidR="00093498" w:rsidRPr="00135B01">
        <w:rPr>
          <w:rFonts w:ascii="Times New Roman" w:hAnsi="Times New Roman" w:cs="Times New Roman"/>
          <w:spacing w:val="-4"/>
          <w:shd w:val="clear" w:color="auto" w:fill="FFFFFF"/>
        </w:rPr>
        <w:t>не схематичні</w:t>
      </w:r>
      <w:r w:rsidR="00093498">
        <w:rPr>
          <w:rFonts w:ascii="Times New Roman" w:hAnsi="Times New Roman" w:cs="Times New Roman"/>
          <w:spacing w:val="-4"/>
          <w:shd w:val="clear" w:color="auto" w:fill="FFFFFF"/>
          <w:lang w:val="uk-UA"/>
        </w:rPr>
        <w:t>, а</w:t>
      </w:r>
      <w:r w:rsidR="00093498">
        <w:rPr>
          <w:rFonts w:ascii="Times New Roman" w:hAnsi="Times New Roman" w:cs="Times New Roman"/>
          <w:spacing w:val="-4"/>
          <w:shd w:val="clear" w:color="auto" w:fill="FFFFFF"/>
          <w:lang w:val="uk-UA"/>
        </w:rPr>
        <w:t xml:space="preserve"> </w:t>
      </w:r>
      <w:r w:rsidRPr="00135B01">
        <w:rPr>
          <w:rFonts w:ascii="Times New Roman" w:hAnsi="Times New Roman" w:cs="Times New Roman"/>
          <w:spacing w:val="-4"/>
          <w:shd w:val="clear" w:color="auto" w:fill="FFFFFF"/>
        </w:rPr>
        <w:t xml:space="preserve">масштабовані географічні карти України (приміром - </w:t>
      </w:r>
      <w:r w:rsidRPr="00093498">
        <w:rPr>
          <w:rStyle w:val="a5"/>
          <w:rFonts w:ascii="Times New Roman" w:hAnsi="Times New Roman" w:cs="Times New Roman"/>
        </w:rPr>
        <w:fldChar w:fldCharType="begin"/>
      </w:r>
      <w:r w:rsidRPr="00093498">
        <w:rPr>
          <w:rStyle w:val="a5"/>
          <w:rFonts w:ascii="Times New Roman" w:hAnsi="Times New Roman" w:cs="Times New Roman"/>
        </w:rPr>
        <w:instrText xml:space="preserve"> HYPERLINK "https://geomap.com.ua/ru-uh11/484.html" \l "&amp;gid=maps&amp;pid=2" </w:instrText>
      </w:r>
      <w:r w:rsidR="00EF2307" w:rsidRPr="00093498">
        <w:rPr>
          <w:rStyle w:val="a5"/>
          <w:rFonts w:ascii="Times New Roman" w:hAnsi="Times New Roman" w:cs="Times New Roman"/>
        </w:rPr>
      </w:r>
      <w:r w:rsidRPr="00093498">
        <w:rPr>
          <w:rStyle w:val="a5"/>
          <w:rFonts w:ascii="Times New Roman" w:hAnsi="Times New Roman" w:cs="Times New Roman"/>
        </w:rPr>
        <w:fldChar w:fldCharType="separate"/>
      </w:r>
      <w:r w:rsidRPr="00093498">
        <w:rPr>
          <w:rStyle w:val="a5"/>
          <w:rFonts w:ascii="Times New Roman" w:hAnsi="Times New Roman" w:cs="Times New Roman"/>
        </w:rPr>
        <w:t>https://ge</w:t>
      </w:r>
      <w:r w:rsidRPr="00093498">
        <w:rPr>
          <w:rStyle w:val="a5"/>
          <w:rFonts w:ascii="Times New Roman" w:hAnsi="Times New Roman" w:cs="Times New Roman"/>
        </w:rPr>
        <w:t>o</w:t>
      </w:r>
      <w:r w:rsidRPr="00093498">
        <w:rPr>
          <w:rStyle w:val="a5"/>
          <w:rFonts w:ascii="Times New Roman" w:hAnsi="Times New Roman" w:cs="Times New Roman"/>
        </w:rPr>
        <w:t>map.com.ua/ru-uh11/484.html#&amp;gid=maps&amp;pid=2</w:t>
      </w:r>
      <w:r w:rsidRPr="00093498">
        <w:rPr>
          <w:rStyle w:val="a5"/>
          <w:rFonts w:ascii="Times New Roman" w:hAnsi="Times New Roman" w:cs="Times New Roman"/>
        </w:rPr>
        <w:fldChar w:fldCharType="end"/>
      </w:r>
      <w:r w:rsidRPr="00135B01">
        <w:rPr>
          <w:rFonts w:ascii="Times New Roman" w:hAnsi="Times New Roman" w:cs="Times New Roman"/>
          <w:spacing w:val="-4"/>
          <w:shd w:val="clear" w:color="auto" w:fill="FFFFFF"/>
        </w:rPr>
        <w:t>).</w:t>
      </w:r>
    </w:p>
    <w:p w14:paraId="4BDDA8A7" w14:textId="2490764C" w:rsidR="001F43BD" w:rsidRPr="00135B01" w:rsidRDefault="001F43BD" w:rsidP="00EF2307">
      <w:pPr>
        <w:pStyle w:val="a4"/>
        <w:ind w:firstLine="567"/>
        <w:jc w:val="both"/>
        <w:rPr>
          <w:rFonts w:ascii="Times New Roman" w:hAnsi="Times New Roman" w:cs="Times New Roman"/>
          <w:spacing w:val="-4"/>
        </w:rPr>
      </w:pPr>
      <w:r w:rsidRPr="00135B01">
        <w:rPr>
          <w:rFonts w:ascii="Times New Roman" w:hAnsi="Times New Roman" w:cs="Times New Roman"/>
          <w:spacing w:val="-4"/>
          <w:shd w:val="clear" w:color="auto" w:fill="FFFFFF"/>
        </w:rPr>
        <w:t>У</w:t>
      </w:r>
      <w:r w:rsidRPr="00135B01">
        <w:rPr>
          <w:rFonts w:ascii="Times New Roman" w:hAnsi="Times New Roman" w:cs="Times New Roman"/>
          <w:spacing w:val="-4"/>
        </w:rPr>
        <w:t>раховуючи сьогоденну життєву ситуацію (приміром те, що у вас може не бути змоги сходити до школи та використати карту розміром у кільканадцять кв. м.), а також те, що в комп'ютері автора цього запитання майже всі карти України чомусь заблоковані</w:t>
      </w:r>
      <w:r w:rsidR="00965BF8">
        <w:rPr>
          <w:rFonts w:ascii="Times New Roman" w:hAnsi="Times New Roman" w:cs="Times New Roman"/>
          <w:spacing w:val="-4"/>
          <w:lang w:val="uk-UA"/>
        </w:rPr>
        <w:t xml:space="preserve"> (</w:t>
      </w:r>
      <w:r w:rsidRPr="00135B01">
        <w:rPr>
          <w:rFonts w:ascii="Times New Roman" w:hAnsi="Times New Roman" w:cs="Times New Roman"/>
          <w:spacing w:val="-4"/>
        </w:rPr>
        <w:t>не відкриваються</w:t>
      </w:r>
      <w:r w:rsidR="00965BF8">
        <w:rPr>
          <w:rFonts w:ascii="Times New Roman" w:hAnsi="Times New Roman" w:cs="Times New Roman"/>
          <w:spacing w:val="-4"/>
          <w:lang w:val="uk-UA"/>
        </w:rPr>
        <w:t>)</w:t>
      </w:r>
      <w:r w:rsidRPr="00135B01">
        <w:rPr>
          <w:rFonts w:ascii="Times New Roman" w:hAnsi="Times New Roman" w:cs="Times New Roman"/>
          <w:spacing w:val="-4"/>
          <w:lang w:val="uk-UA"/>
        </w:rPr>
        <w:t>,</w:t>
      </w:r>
      <w:r w:rsidR="00EF2307" w:rsidRPr="00135B01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135B01">
        <w:rPr>
          <w:rFonts w:ascii="Times New Roman" w:hAnsi="Times New Roman" w:cs="Times New Roman"/>
          <w:spacing w:val="-4"/>
        </w:rPr>
        <w:t xml:space="preserve">оцінювання буде ось таким лояльним: аж </w:t>
      </w:r>
      <w:r w:rsidR="00965BF8">
        <w:rPr>
          <w:rFonts w:ascii="Times New Roman" w:hAnsi="Times New Roman" w:cs="Times New Roman"/>
          <w:spacing w:val="-4"/>
          <w:lang w:val="uk-UA"/>
        </w:rPr>
        <w:t>п</w:t>
      </w:r>
      <w:r w:rsidRPr="00135B01">
        <w:rPr>
          <w:rFonts w:ascii="Times New Roman" w:hAnsi="Times New Roman" w:cs="Times New Roman"/>
          <w:spacing w:val="-4"/>
        </w:rPr>
        <w:t>юс-мінус 4, тобто за кожну зайву чи  </w:t>
      </w:r>
      <w:r w:rsidR="00965BF8">
        <w:rPr>
          <w:rFonts w:ascii="Times New Roman" w:hAnsi="Times New Roman" w:cs="Times New Roman"/>
          <w:spacing w:val="-4"/>
          <w:lang w:val="uk-UA"/>
        </w:rPr>
        <w:t>пропущену область -</w:t>
      </w:r>
      <w:r w:rsidRPr="00135B01">
        <w:rPr>
          <w:rFonts w:ascii="Times New Roman" w:hAnsi="Times New Roman" w:cs="Times New Roman"/>
          <w:spacing w:val="-4"/>
        </w:rPr>
        <w:t xml:space="preserve"> мінус 1 бал.</w:t>
      </w:r>
    </w:p>
    <w:p w14:paraId="119BEF67" w14:textId="77777777" w:rsidR="001F43BD" w:rsidRPr="00135B01" w:rsidRDefault="001F43BD" w:rsidP="001F43BD">
      <w:pPr>
        <w:rPr>
          <w:spacing w:val="-4"/>
          <w:sz w:val="16"/>
          <w:szCs w:val="16"/>
        </w:rPr>
      </w:pPr>
    </w:p>
    <w:p w14:paraId="2A492DE3" w14:textId="246A8BFD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  <w:lang w:val="uk-UA"/>
        </w:rPr>
        <w:t>27.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У грецькій (перед нею – у фінікійській), у латині, у давньоруській та в українській мовах є надзвичайно популярне, часто вживане слово. 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У кожній мові це слово утворилось одним і тим же способом складання основ і має значення лінгвістичного терміну. Кількість букв у цьому слові в цих мовах відповідно 7; 8; 6</w:t>
      </w:r>
      <w:r w:rsidR="008B761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; 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6.</w:t>
      </w:r>
    </w:p>
    <w:p w14:paraId="54721D4E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Напишіть цей термін українською мовою.</w:t>
      </w:r>
    </w:p>
    <w:p w14:paraId="38DB09E2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4617070E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28.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І українська, і російська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Вікіпедії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майже в унісон стверджують: найчисленніший на Землі вид птахів – це … .</w:t>
      </w:r>
    </w:p>
    <w:p w14:paraId="7C7689C3" w14:textId="77777777" w:rsidR="00BD742F" w:rsidRPr="00140EB2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lang w:val="uk-UA"/>
        </w:rPr>
      </w:pPr>
      <w:r w:rsidRPr="00140EB2">
        <w:rPr>
          <w:rFonts w:ascii="Times New Roman" w:hAnsi="Times New Roman" w:cs="Times New Roman"/>
          <w:color w:val="000000"/>
          <w:spacing w:val="-4"/>
          <w:lang w:val="uk-UA"/>
        </w:rPr>
        <w:t>Будьте уважними! Не помиліться в біологічній класифікації!</w:t>
      </w:r>
    </w:p>
    <w:p w14:paraId="6A8FEA55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2E1DBFAF" w14:textId="08C2FD9D" w:rsidR="00BD742F" w:rsidRPr="00135B01" w:rsidRDefault="00164C44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 wp14:anchorId="2BED5E77" wp14:editId="15185E48">
            <wp:simplePos x="0" y="0"/>
            <wp:positionH relativeFrom="column">
              <wp:posOffset>3991610</wp:posOffset>
            </wp:positionH>
            <wp:positionV relativeFrom="paragraph">
              <wp:posOffset>237490</wp:posOffset>
            </wp:positionV>
            <wp:extent cx="1065530" cy="1318895"/>
            <wp:effectExtent l="0" t="0" r="1270" b="1905"/>
            <wp:wrapTight wrapText="bothSides">
              <wp:wrapPolygon edited="0">
                <wp:start x="0" y="0"/>
                <wp:lineTo x="0" y="21423"/>
                <wp:lineTo x="21368" y="21423"/>
                <wp:lineTo x="21368" y="0"/>
                <wp:lineTo x="0" y="0"/>
              </wp:wrapPolygon>
            </wp:wrapTight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2F"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29.</w:t>
      </w:r>
      <w:r w:rsidR="00BD742F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="00BD742F" w:rsidRPr="00135B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pacing w:val="-4"/>
          <w:sz w:val="28"/>
          <w:szCs w:val="28"/>
          <w:lang w:val="uk-UA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BD742F" w:rsidRPr="00135B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pacing w:val="-4"/>
          <w:sz w:val="28"/>
          <w:szCs w:val="28"/>
          <w:lang w:val="uk-U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742F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 w:rsidR="00BD742F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Уставте</w:t>
      </w:r>
      <w:proofErr w:type="spellEnd"/>
      <w:r w:rsidR="00BD742F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пропущене слово: «На наших дорогах можна … навіть запаску, яка лежить у багажнику».</w:t>
      </w:r>
    </w:p>
    <w:p w14:paraId="464F5944" w14:textId="7BC9D37B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6D20647C" w14:textId="7AC9CE74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k-UA"/>
        </w:rPr>
        <w:drawing>
          <wp:anchor distT="0" distB="0" distL="114300" distR="114300" simplePos="0" relativeHeight="251657216" behindDoc="1" locked="1" layoutInCell="1" allowOverlap="1" wp14:anchorId="5CDAB46A" wp14:editId="62E5ADAC">
            <wp:simplePos x="0" y="0"/>
            <wp:positionH relativeFrom="margin">
              <wp:posOffset>5106670</wp:posOffset>
            </wp:positionH>
            <wp:positionV relativeFrom="paragraph">
              <wp:posOffset>-303530</wp:posOffset>
            </wp:positionV>
            <wp:extent cx="1278890" cy="1529715"/>
            <wp:effectExtent l="0" t="0" r="3810" b="0"/>
            <wp:wrapTight wrapText="bothSides">
              <wp:wrapPolygon edited="0">
                <wp:start x="0" y="0"/>
                <wp:lineTo x="0" y="21340"/>
                <wp:lineTo x="21450" y="21340"/>
                <wp:lineTo x="21450" y="0"/>
                <wp:lineTo x="0" y="0"/>
              </wp:wrapPolygon>
            </wp:wrapTight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3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30.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Днями виповнюється рівно 150 років із дня смерті цього прекрасного художника. Його можна оцінити хоча б за однією картиною та за автопортретом (див. ілюстрації праворуч). У Нью-Йорку він створив кілька найцікавіших портретів, будь-коли виконаних американськими художниками. Так, його пензлю належить знаменитий портрет президента Джеймса Монро.</w:t>
      </w:r>
    </w:p>
    <w:p w14:paraId="0EBBE0A3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Але ми знаємо його зовсім не через його картини, а завдяки тому винахідницькому хобі, яким він захопився в 45-річному віці. У «перекладі» на непрофесійну мову в цьому новаторстві йому сприяла «дружба» на той час (увага! – не з двома, а …) з трьома поки що не скажемо якими розділовими знаками.</w:t>
      </w:r>
    </w:p>
    <w:p w14:paraId="58A57CCB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Його прізвище – … .</w:t>
      </w:r>
    </w:p>
    <w:p w14:paraId="5FB15EB2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328AC288" w14:textId="4C2B8E76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212121"/>
          <w:spacing w:val="-4"/>
          <w:sz w:val="28"/>
          <w:szCs w:val="28"/>
          <w:lang w:val="uk-UA"/>
        </w:rPr>
        <w:lastRenderedPageBreak/>
        <w:t>31.</w:t>
      </w:r>
      <w:r w:rsidRPr="00135B01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 xml:space="preserve"> </w:t>
      </w:r>
      <w:r w:rsidR="009B6063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 xml:space="preserve">За ініціативи певної групи осіб </w:t>
      </w:r>
      <w:r w:rsidR="009B6063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–</w:t>
      </w:r>
      <w:r w:rsidR="009B6063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="009B6063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>п</w:t>
      </w:r>
      <w:r w:rsidRPr="00135B01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>різвище занесеного до</w:t>
      </w:r>
      <w:hyperlink r:id="rId9" w:history="1">
        <w:r w:rsidRPr="00135B01">
          <w:rPr>
            <w:rFonts w:ascii="Times New Roman" w:hAnsi="Times New Roman" w:cs="Times New Roman"/>
            <w:color w:val="212121"/>
            <w:spacing w:val="-4"/>
            <w:sz w:val="28"/>
            <w:szCs w:val="28"/>
            <w:lang w:val="uk-UA"/>
          </w:rPr>
          <w:t xml:space="preserve"> Книги рекордів </w:t>
        </w:r>
        <w:proofErr w:type="spellStart"/>
        <w:r w:rsidRPr="00135B01">
          <w:rPr>
            <w:rFonts w:ascii="Times New Roman" w:hAnsi="Times New Roman" w:cs="Times New Roman"/>
            <w:color w:val="212121"/>
            <w:spacing w:val="-4"/>
            <w:sz w:val="28"/>
            <w:szCs w:val="28"/>
            <w:lang w:val="uk-UA"/>
          </w:rPr>
          <w:t>Гіннеса</w:t>
        </w:r>
        <w:proofErr w:type="spellEnd"/>
      </w:hyperlink>
      <w:r w:rsidRPr="00135B01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 xml:space="preserve"> найуспішнішого музиканта й композитора-пісняра всіх часів</w:t>
      </w:r>
      <w:r w:rsidR="009B6063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 xml:space="preserve"> та всіх народів</w:t>
      </w:r>
      <w:r w:rsidRPr="00135B01">
        <w:rPr>
          <w:rFonts w:ascii="Times New Roman" w:hAnsi="Times New Roman" w:cs="Times New Roman"/>
          <w:color w:val="212121"/>
          <w:spacing w:val="-4"/>
          <w:sz w:val="28"/>
          <w:szCs w:val="28"/>
          <w:lang w:val="uk-UA"/>
        </w:rPr>
        <w:t>.</w:t>
      </w:r>
    </w:p>
    <w:p w14:paraId="1055BC84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442DD704" w14:textId="5F728BBE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32.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Від повного зледеніння Землю врятували .</w:t>
      </w:r>
      <w:r w:rsidR="006A08A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?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 .</w:t>
      </w:r>
    </w:p>
    <w:p w14:paraId="2D9E7DBC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344A6180" w14:textId="1242D23A" w:rsidR="00BD742F" w:rsidRPr="0016750C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33.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Авіаційна «мертва петля». Першим її закрутив </w:t>
      </w:r>
      <w:r w:rsidR="002556A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на літаку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чи то росіянин, чи то француз </w:t>
      </w:r>
      <w:r w:rsidRPr="0016750C">
        <w:rPr>
          <w:rFonts w:ascii="Times New Roman" w:hAnsi="Times New Roman" w:cs="Times New Roman"/>
          <w:color w:val="000000"/>
          <w:spacing w:val="-4"/>
          <w:lang w:val="uk-UA"/>
        </w:rPr>
        <w:t xml:space="preserve">(точаться запеклі суперечки щодо «першопрохідника». Адже, як знаєте, </w:t>
      </w:r>
      <w:r w:rsidR="0016750C" w:rsidRPr="0016750C">
        <w:rPr>
          <w:rFonts w:ascii="Times New Roman" w:hAnsi="Times New Roman" w:cs="Times New Roman"/>
          <w:color w:val="000000"/>
          <w:spacing w:val="-4"/>
          <w:lang w:val="uk-UA"/>
        </w:rPr>
        <w:t xml:space="preserve">навіть «міжнародна» </w:t>
      </w:r>
      <w:r w:rsidRPr="0016750C">
        <w:rPr>
          <w:rFonts w:ascii="Times New Roman" w:hAnsi="Times New Roman" w:cs="Times New Roman"/>
          <w:color w:val="000000"/>
          <w:spacing w:val="-4"/>
          <w:lang w:val="uk-UA"/>
        </w:rPr>
        <w:t>тактика безлічі країн-претендентів на звання першовідкривачів з-поміж їхніх громадян така: «Ми все на світі зробили першими», – при цьому з «притягуваними за вуха» подіями, із перекручуванням та підтасовуванням фактів).</w:t>
      </w:r>
    </w:p>
    <w:p w14:paraId="248B3AED" w14:textId="1CE2A20A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Напишіть загальну назву </w:t>
      </w:r>
      <w:r w:rsidR="002556A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ще одного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апарата, сконструйованого в майстернях уродженця Києва, на якому 1949 року також уперше виконана ця «мертва петля».</w:t>
      </w:r>
    </w:p>
    <w:p w14:paraId="0C605E42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680CBA61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202020"/>
          <w:spacing w:val="-4"/>
          <w:sz w:val="28"/>
          <w:szCs w:val="28"/>
          <w:lang w:val="uk-UA"/>
        </w:rPr>
        <w:t>34.</w:t>
      </w:r>
      <w:r w:rsidRPr="00135B01">
        <w:rPr>
          <w:rFonts w:ascii="Times New Roman" w:hAnsi="Times New Roman" w:cs="Times New Roman"/>
          <w:color w:val="202020"/>
          <w:spacing w:val="-4"/>
          <w:sz w:val="28"/>
          <w:szCs w:val="28"/>
          <w:lang w:val="uk-UA"/>
        </w:rPr>
        <w:t xml:space="preserve"> </w:t>
      </w:r>
      <w:r w:rsidRPr="00135B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pacing w:val="-4"/>
          <w:sz w:val="28"/>
          <w:szCs w:val="28"/>
          <w:lang w:val="uk-U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Якщо вас знають лише з хорошого боку, то не … .</w:t>
      </w:r>
    </w:p>
    <w:p w14:paraId="4B57021D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63F8FB6F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202020"/>
          <w:spacing w:val="-4"/>
          <w:sz w:val="28"/>
          <w:szCs w:val="28"/>
          <w:lang w:val="uk-UA"/>
        </w:rPr>
        <w:t>35.</w:t>
      </w:r>
      <w:r w:rsidRPr="00135B01">
        <w:rPr>
          <w:rFonts w:ascii="Times New Roman" w:hAnsi="Times New Roman" w:cs="Times New Roman"/>
          <w:color w:val="202020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ЇХ у світі було та є досить багато. Приміром, українська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Вікіпедія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згадує ЇХ із десяток (а між іншим, російська – більше ста).</w:t>
      </w:r>
    </w:p>
    <w:p w14:paraId="61D2B68D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Хоча є декілька винятків (Пхеньян, Мехіко, Анкара …), але найчастіше ВОНИ призначені для, так би мовити, однієї людини.</w:t>
      </w:r>
    </w:p>
    <w:p w14:paraId="6BB22845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А яка назва міста, у якому до головного «експоната» на 8,5 років «підселили» були ще один?</w:t>
      </w:r>
    </w:p>
    <w:p w14:paraId="2CBFD23C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55F10251" w14:textId="601C132A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36.</w:t>
      </w:r>
      <w:r w:rsidRPr="00135B0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35B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pacing w:val="-4"/>
          <w:sz w:val="28"/>
          <w:szCs w:val="28"/>
          <w:lang w:val="uk-U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35B0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Я часто можу бути більшою за слона, але не маю ніякої маси. Я – .?.</w:t>
      </w:r>
    </w:p>
    <w:p w14:paraId="19F2B1F3" w14:textId="301812D7" w:rsidR="00BD742F" w:rsidRPr="00135B01" w:rsidRDefault="00164C44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  <w:r w:rsidRPr="00135B01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k-UA"/>
        </w:rPr>
        <w:drawing>
          <wp:anchor distT="0" distB="0" distL="114300" distR="114300" simplePos="0" relativeHeight="251659264" behindDoc="1" locked="1" layoutInCell="1" allowOverlap="1" wp14:anchorId="64301AF1" wp14:editId="20447E32">
            <wp:simplePos x="0" y="0"/>
            <wp:positionH relativeFrom="margin">
              <wp:align>left</wp:align>
            </wp:positionH>
            <wp:positionV relativeFrom="paragraph">
              <wp:posOffset>28450</wp:posOffset>
            </wp:positionV>
            <wp:extent cx="1648460" cy="1648460"/>
            <wp:effectExtent l="0" t="0" r="2540" b="254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572" cy="166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1668F" w14:textId="53A7A8A2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37.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«Пам’ятників»,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  <w:t xml:space="preserve"> подібних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  <w:t>до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ab/>
        <w:t>цього</w:t>
      </w:r>
      <w:r w:rsidR="004217D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емоційного</w:t>
      </w:r>
      <w:r w:rsidR="004217D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="00A01C8C" w:rsidRPr="0016750C">
        <w:rPr>
          <w:rFonts w:ascii="Symbol" w:hAnsi="Symbol" w:cs="Times New Roman"/>
          <w:color w:val="000000"/>
          <w:spacing w:val="-4"/>
          <w:sz w:val="28"/>
          <w:szCs w:val="28"/>
          <w:lang w:val="uk-UA"/>
        </w:rPr>
        <w:t>Ü</w:t>
      </w:r>
      <w:r w:rsidR="00A01C8C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дотепно-веселого, уже є кілька в деяких населених пунктах світу, зокрема й у Києві.</w:t>
      </w:r>
    </w:p>
    <w:p w14:paraId="60E84707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На лавці можуть сидіти не лише люди, а й .?.</w:t>
      </w:r>
    </w:p>
    <w:p w14:paraId="49F9B188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tbl>
      <w:tblPr>
        <w:tblStyle w:val="a6"/>
        <w:tblpPr w:leftFromText="180" w:rightFromText="180" w:vertAnchor="text" w:horzAnchor="margin" w:tblpY="1347"/>
        <w:tblOverlap w:val="never"/>
        <w:tblW w:w="0" w:type="auto"/>
        <w:tblLook w:val="04A0" w:firstRow="1" w:lastRow="0" w:firstColumn="1" w:lastColumn="0" w:noHBand="0" w:noVBand="1"/>
      </w:tblPr>
      <w:tblGrid>
        <w:gridCol w:w="483"/>
        <w:gridCol w:w="386"/>
        <w:gridCol w:w="420"/>
        <w:gridCol w:w="399"/>
      </w:tblGrid>
      <w:tr w:rsidR="006A08A9" w:rsidRPr="00135B01" w14:paraId="347AE018" w14:textId="77777777" w:rsidTr="006A08A9">
        <w:tc>
          <w:tcPr>
            <w:tcW w:w="483" w:type="dxa"/>
          </w:tcPr>
          <w:p w14:paraId="5EB84762" w14:textId="3C352E55" w:rsidR="00164C44" w:rsidRPr="006A08A9" w:rsidRDefault="006A08A9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noProof/>
                <w:spacing w:val="-4"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3F4812" wp14:editId="2D0A02D3">
                      <wp:simplePos x="0" y="0"/>
                      <wp:positionH relativeFrom="column">
                        <wp:posOffset>146060</wp:posOffset>
                      </wp:positionH>
                      <wp:positionV relativeFrom="paragraph">
                        <wp:posOffset>74295</wp:posOffset>
                      </wp:positionV>
                      <wp:extent cx="779489" cy="382249"/>
                      <wp:effectExtent l="0" t="0" r="8255" b="24765"/>
                      <wp:wrapNone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9489" cy="382249"/>
                                <a:chOff x="0" y="0"/>
                                <a:chExt cx="779489" cy="382249"/>
                              </a:xfrm>
                            </wpg:grpSpPr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299804" y="0"/>
                                  <a:ext cx="4422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7" name="Группа 17"/>
                              <wpg:cNvGrpSpPr/>
                              <wpg:grpSpPr>
                                <a:xfrm>
                                  <a:off x="0" y="172387"/>
                                  <a:ext cx="269823" cy="194310"/>
                                  <a:chOff x="0" y="0"/>
                                  <a:chExt cx="269823" cy="194310"/>
                                </a:xfrm>
                              </wpg:grpSpPr>
                              <wps:wsp>
                                <wps:cNvPr id="8" name="Прямая соединительная линия 8"/>
                                <wps:cNvCnPr/>
                                <wps:spPr>
                                  <a:xfrm>
                                    <a:off x="0" y="0"/>
                                    <a:ext cx="0" cy="1943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Прямая соединительная линия 9"/>
                                <wps:cNvCnPr/>
                                <wps:spPr>
                                  <a:xfrm>
                                    <a:off x="269823" y="0"/>
                                    <a:ext cx="0" cy="1943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" name="Прямая соединительная линия 15"/>
                              <wps:cNvCnPr/>
                              <wps:spPr>
                                <a:xfrm>
                                  <a:off x="509666" y="382249"/>
                                  <a:ext cx="23234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Прямая соединительная линия 16"/>
                              <wps:cNvCnPr/>
                              <wps:spPr>
                                <a:xfrm>
                                  <a:off x="779489" y="239843"/>
                                  <a:ext cx="0" cy="14240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0C196" id="Группа 18" o:spid="_x0000_s1026" style="position:absolute;margin-left:11.5pt;margin-top:5.85pt;width:61.4pt;height:30.1pt;z-index:251683840" coordsize="7794,3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">
                      <v:line id="Прямая соединительная линия 5" o:spid="_x0000_s1027" style="position:absolute;visibility:visible;mso-wrap-style:square" from="2998,0" to="742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" strokecolor="#ed7d31 [3205]" strokeweight=".5pt">
                        <v:stroke joinstyle="miter"/>
                      </v:line>
                      <v:group id="Группа 17" o:spid="_x0000_s1028" style="position:absolute;top:1723;width:2698;height:1943" coordsize="269823,194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    <v:line id="Прямая соединительная линия 8" o:spid="_x0000_s1029" style="position:absolute;visibility:visible;mso-wrap-style:square" from="0,0" to="0,194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" strokecolor="#ed7d31 [3205]" strokeweight=".5pt">
                          <v:stroke joinstyle="miter"/>
                        </v:line>
                        <v:line id="Прямая соединительная линия 9" o:spid="_x0000_s1030" style="position:absolute;visibility:visible;mso-wrap-style:square" from="269823,0" to="269823,194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" strokecolor="#ed7d31 [3205]" strokeweight=".5pt">
                          <v:stroke joinstyle="miter"/>
                        </v:line>
                      </v:group>
                      <v:line id="Прямая соединительная линия 15" o:spid="_x0000_s1031" style="position:absolute;visibility:visible;mso-wrap-style:square" from="5096,3822" to="7420,38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" strokecolor="#ed7d31 [3205]" strokeweight=".5pt">
                        <v:stroke joinstyle="miter"/>
                      </v:line>
                      <v:line id="Прямая соединительная линия 16" o:spid="_x0000_s1032" style="position:absolute;visibility:visible;mso-wrap-style:square" from="7794,2398" to="7794,38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" strokecolor="#ed7d31 [3205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164C44"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Ь</w:t>
            </w:r>
          </w:p>
        </w:tc>
        <w:tc>
          <w:tcPr>
            <w:tcW w:w="386" w:type="dxa"/>
          </w:tcPr>
          <w:p w14:paraId="5E9756C3" w14:textId="72F0DA5A" w:rsidR="00164C44" w:rsidRPr="006A08A9" w:rsidRDefault="00164C44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Б</w:t>
            </w:r>
          </w:p>
        </w:tc>
        <w:tc>
          <w:tcPr>
            <w:tcW w:w="420" w:type="dxa"/>
          </w:tcPr>
          <w:p w14:paraId="6EE860B6" w14:textId="5E06104F" w:rsidR="00164C44" w:rsidRPr="006A08A9" w:rsidRDefault="00164C44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И</w:t>
            </w:r>
          </w:p>
        </w:tc>
        <w:tc>
          <w:tcPr>
            <w:tcW w:w="399" w:type="dxa"/>
          </w:tcPr>
          <w:p w14:paraId="63D31935" w14:textId="68D61AC2" w:rsidR="00164C44" w:rsidRPr="006A08A9" w:rsidRDefault="006A08A9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noProof/>
                <w:spacing w:val="-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D88C3" wp14:editId="2980E670">
                      <wp:simplePos x="0" y="0"/>
                      <wp:positionH relativeFrom="column">
                        <wp:posOffset>68965</wp:posOffset>
                      </wp:positionH>
                      <wp:positionV relativeFrom="paragraph">
                        <wp:posOffset>74295</wp:posOffset>
                      </wp:positionV>
                      <wp:extent cx="344" cy="194872"/>
                      <wp:effectExtent l="0" t="0" r="12700" b="889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" cy="1948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B89442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5.85pt" to="5.5pt,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&#13;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64C44"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Ч</w:t>
            </w:r>
          </w:p>
        </w:tc>
      </w:tr>
      <w:tr w:rsidR="006A08A9" w:rsidRPr="00135B01" w14:paraId="17FF0B3A" w14:textId="77777777" w:rsidTr="006A08A9">
        <w:tc>
          <w:tcPr>
            <w:tcW w:w="483" w:type="dxa"/>
          </w:tcPr>
          <w:p w14:paraId="68F3CA63" w14:textId="7DF14DE1" w:rsidR="00164C44" w:rsidRPr="006A08A9" w:rsidRDefault="00164C44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Ю</w:t>
            </w:r>
          </w:p>
        </w:tc>
        <w:tc>
          <w:tcPr>
            <w:tcW w:w="386" w:type="dxa"/>
          </w:tcPr>
          <w:p w14:paraId="6BA837B7" w14:textId="5B752F62" w:rsidR="00164C44" w:rsidRPr="006A08A9" w:rsidRDefault="006A08A9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noProof/>
                <w:color w:val="FFC000"/>
                <w:spacing w:val="-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8ACC7D" wp14:editId="51151D58">
                      <wp:simplePos x="0" y="0"/>
                      <wp:positionH relativeFrom="column">
                        <wp:posOffset>117600</wp:posOffset>
                      </wp:positionH>
                      <wp:positionV relativeFrom="paragraph">
                        <wp:posOffset>51435</wp:posOffset>
                      </wp:positionV>
                      <wp:extent cx="441960" cy="0"/>
                      <wp:effectExtent l="0" t="0" r="15240" b="1270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4DF88A" id="Прямая соединительная линия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4.05pt" to="44.05pt,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&#13;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64C44"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С</w:t>
            </w:r>
          </w:p>
        </w:tc>
        <w:tc>
          <w:tcPr>
            <w:tcW w:w="420" w:type="dxa"/>
          </w:tcPr>
          <w:p w14:paraId="2F6E5C12" w14:textId="1FB1FBA5" w:rsidR="00164C44" w:rsidRPr="006A08A9" w:rsidRDefault="006A08A9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noProof/>
                <w:spacing w:val="-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F860D0" wp14:editId="3213AC36">
                      <wp:simplePos x="0" y="0"/>
                      <wp:positionH relativeFrom="column">
                        <wp:posOffset>28960</wp:posOffset>
                      </wp:positionH>
                      <wp:positionV relativeFrom="paragraph">
                        <wp:posOffset>87557</wp:posOffset>
                      </wp:positionV>
                      <wp:extent cx="307049" cy="0"/>
                      <wp:effectExtent l="0" t="0" r="10795" b="1270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0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BE670E" id="Прямая соединительная линия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6.9pt" to="26.5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&#13;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64C44"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К</w:t>
            </w:r>
          </w:p>
        </w:tc>
        <w:tc>
          <w:tcPr>
            <w:tcW w:w="399" w:type="dxa"/>
          </w:tcPr>
          <w:p w14:paraId="37CEEA4B" w14:textId="61B9F41B" w:rsidR="00164C44" w:rsidRPr="006A08A9" w:rsidRDefault="006A08A9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noProof/>
                <w:color w:val="002060"/>
                <w:spacing w:val="-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2A2BF1" wp14:editId="37C25508">
                      <wp:simplePos x="0" y="0"/>
                      <wp:positionH relativeFrom="column">
                        <wp:posOffset>-162788</wp:posOffset>
                      </wp:positionH>
                      <wp:positionV relativeFrom="paragraph">
                        <wp:posOffset>132528</wp:posOffset>
                      </wp:positionV>
                      <wp:extent cx="232348" cy="0"/>
                      <wp:effectExtent l="0" t="0" r="9525" b="1270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3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92B25" id="Прямая соединительная линия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8pt,10.45pt" to="5.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&#13;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64C44"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О</w:t>
            </w:r>
          </w:p>
        </w:tc>
      </w:tr>
      <w:tr w:rsidR="006A08A9" w:rsidRPr="00135B01" w14:paraId="3C02DCA0" w14:textId="77777777" w:rsidTr="006A08A9">
        <w:tc>
          <w:tcPr>
            <w:tcW w:w="483" w:type="dxa"/>
          </w:tcPr>
          <w:p w14:paraId="2E5E6A97" w14:textId="30C2BFFF" w:rsidR="00164C44" w:rsidRPr="006A08A9" w:rsidRDefault="006A08A9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noProof/>
                <w:color w:val="FFC000"/>
                <w:spacing w:val="-4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C83656" wp14:editId="3544DD56">
                      <wp:simplePos x="0" y="0"/>
                      <wp:positionH relativeFrom="column">
                        <wp:posOffset>146060</wp:posOffset>
                      </wp:positionH>
                      <wp:positionV relativeFrom="paragraph">
                        <wp:posOffset>93324</wp:posOffset>
                      </wp:positionV>
                      <wp:extent cx="269823" cy="0"/>
                      <wp:effectExtent l="0" t="0" r="10160" b="1270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8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0B55C8" id="Прямая соединительная линия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pt,7.35pt" to="32.75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&#13;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64C44"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Н</w:t>
            </w:r>
          </w:p>
        </w:tc>
        <w:tc>
          <w:tcPr>
            <w:tcW w:w="386" w:type="dxa"/>
          </w:tcPr>
          <w:p w14:paraId="772BF75F" w14:textId="4C95FAC9" w:rsidR="00164C44" w:rsidRPr="006A08A9" w:rsidRDefault="00164C44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Е</w:t>
            </w:r>
          </w:p>
        </w:tc>
        <w:tc>
          <w:tcPr>
            <w:tcW w:w="420" w:type="dxa"/>
          </w:tcPr>
          <w:p w14:paraId="6CBDF384" w14:textId="0E173631" w:rsidR="00164C44" w:rsidRPr="006A08A9" w:rsidRDefault="00164C44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А</w:t>
            </w:r>
          </w:p>
        </w:tc>
        <w:tc>
          <w:tcPr>
            <w:tcW w:w="399" w:type="dxa"/>
          </w:tcPr>
          <w:p w14:paraId="4E340078" w14:textId="65E27D72" w:rsidR="00164C44" w:rsidRPr="006A08A9" w:rsidRDefault="00164C44" w:rsidP="0016750C">
            <w:pPr>
              <w:ind w:right="-512"/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6A08A9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З</w:t>
            </w:r>
          </w:p>
        </w:tc>
      </w:tr>
    </w:tbl>
    <w:tbl>
      <w:tblPr>
        <w:tblStyle w:val="a6"/>
        <w:tblpPr w:leftFromText="180" w:rightFromText="180" w:vertAnchor="text" w:horzAnchor="margin" w:tblpXSpec="right" w:tblpY="1002"/>
        <w:tblOverlap w:val="never"/>
        <w:tblW w:w="0" w:type="auto"/>
        <w:tblLook w:val="04A0" w:firstRow="1" w:lastRow="0" w:firstColumn="1" w:lastColumn="0" w:noHBand="0" w:noVBand="1"/>
      </w:tblPr>
      <w:tblGrid>
        <w:gridCol w:w="399"/>
        <w:gridCol w:w="391"/>
        <w:gridCol w:w="373"/>
        <w:gridCol w:w="399"/>
        <w:gridCol w:w="399"/>
        <w:gridCol w:w="399"/>
      </w:tblGrid>
      <w:tr w:rsidR="00A01C8C" w:rsidRPr="00135B01" w14:paraId="31E1553D" w14:textId="77777777" w:rsidTr="00A01C8C">
        <w:trPr>
          <w:trHeight w:val="254"/>
        </w:trPr>
        <w:tc>
          <w:tcPr>
            <w:tcW w:w="332" w:type="dxa"/>
          </w:tcPr>
          <w:p w14:paraId="33FF6404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П</w:t>
            </w:r>
          </w:p>
        </w:tc>
        <w:tc>
          <w:tcPr>
            <w:tcW w:w="325" w:type="dxa"/>
          </w:tcPr>
          <w:p w14:paraId="67ACC2A5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Е</w:t>
            </w:r>
          </w:p>
        </w:tc>
        <w:tc>
          <w:tcPr>
            <w:tcW w:w="308" w:type="dxa"/>
          </w:tcPr>
          <w:p w14:paraId="69B421EF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Г</w:t>
            </w:r>
          </w:p>
        </w:tc>
        <w:tc>
          <w:tcPr>
            <w:tcW w:w="332" w:type="dxa"/>
          </w:tcPr>
          <w:p w14:paraId="3E86C08A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Г</w:t>
            </w:r>
          </w:p>
        </w:tc>
        <w:tc>
          <w:tcPr>
            <w:tcW w:w="332" w:type="dxa"/>
          </w:tcPr>
          <w:p w14:paraId="52954B7E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Г</w:t>
            </w:r>
          </w:p>
        </w:tc>
        <w:tc>
          <w:tcPr>
            <w:tcW w:w="332" w:type="dxa"/>
          </w:tcPr>
          <w:p w14:paraId="447E070D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І</w:t>
            </w:r>
          </w:p>
        </w:tc>
      </w:tr>
      <w:tr w:rsidR="00A01C8C" w:rsidRPr="00135B01" w14:paraId="3C8EBB79" w14:textId="77777777" w:rsidTr="00A01C8C">
        <w:trPr>
          <w:trHeight w:val="254"/>
        </w:trPr>
        <w:tc>
          <w:tcPr>
            <w:tcW w:w="332" w:type="dxa"/>
          </w:tcPr>
          <w:p w14:paraId="2C8FE4FF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К</w:t>
            </w:r>
          </w:p>
        </w:tc>
        <w:tc>
          <w:tcPr>
            <w:tcW w:w="325" w:type="dxa"/>
          </w:tcPr>
          <w:p w14:paraId="2750CA54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Т</w:t>
            </w:r>
          </w:p>
        </w:tc>
        <w:tc>
          <w:tcPr>
            <w:tcW w:w="308" w:type="dxa"/>
          </w:tcPr>
          <w:p w14:paraId="616EBB20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Р</w:t>
            </w:r>
          </w:p>
        </w:tc>
        <w:tc>
          <w:tcPr>
            <w:tcW w:w="332" w:type="dxa"/>
          </w:tcPr>
          <w:p w14:paraId="700DA6D2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О</w:t>
            </w:r>
          </w:p>
        </w:tc>
        <w:tc>
          <w:tcPr>
            <w:tcW w:w="332" w:type="dxa"/>
          </w:tcPr>
          <w:p w14:paraId="56C5AB37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Н</w:t>
            </w:r>
          </w:p>
        </w:tc>
        <w:tc>
          <w:tcPr>
            <w:tcW w:w="332" w:type="dxa"/>
          </w:tcPr>
          <w:p w14:paraId="78465097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О</w:t>
            </w:r>
          </w:p>
        </w:tc>
      </w:tr>
      <w:tr w:rsidR="00A01C8C" w:rsidRPr="00135B01" w14:paraId="6684015B" w14:textId="77777777" w:rsidTr="00A01C8C">
        <w:trPr>
          <w:trHeight w:val="254"/>
        </w:trPr>
        <w:tc>
          <w:tcPr>
            <w:tcW w:w="332" w:type="dxa"/>
          </w:tcPr>
          <w:p w14:paraId="4ABAEC4B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Е</w:t>
            </w:r>
          </w:p>
        </w:tc>
        <w:tc>
          <w:tcPr>
            <w:tcW w:w="325" w:type="dxa"/>
          </w:tcPr>
          <w:p w14:paraId="0007E333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Л</w:t>
            </w:r>
          </w:p>
        </w:tc>
        <w:tc>
          <w:tcPr>
            <w:tcW w:w="308" w:type="dxa"/>
          </w:tcPr>
          <w:p w14:paraId="49A3C8DC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Е</w:t>
            </w:r>
          </w:p>
        </w:tc>
        <w:tc>
          <w:tcPr>
            <w:tcW w:w="332" w:type="dxa"/>
          </w:tcPr>
          <w:p w14:paraId="2B5D75A5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Й</w:t>
            </w:r>
          </w:p>
        </w:tc>
        <w:tc>
          <w:tcPr>
            <w:tcW w:w="332" w:type="dxa"/>
          </w:tcPr>
          <w:p w14:paraId="3B76F443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С</w:t>
            </w:r>
          </w:p>
        </w:tc>
        <w:tc>
          <w:tcPr>
            <w:tcW w:w="332" w:type="dxa"/>
          </w:tcPr>
          <w:p w14:paraId="5D858674" w14:textId="77777777" w:rsidR="00A01C8C" w:rsidRPr="00A01C8C" w:rsidRDefault="00A01C8C" w:rsidP="00A01C8C">
            <w:pPr>
              <w:jc w:val="both"/>
              <w:rPr>
                <w:b/>
                <w:bCs/>
                <w:spacing w:val="-4"/>
                <w:bdr w:val="none" w:sz="0" w:space="0" w:color="auto" w:frame="1"/>
                <w:lang w:val="uk-UA"/>
              </w:rPr>
            </w:pPr>
            <w:r w:rsidRPr="00A01C8C">
              <w:rPr>
                <w:b/>
                <w:bCs/>
                <w:spacing w:val="-4"/>
                <w:bdr w:val="none" w:sz="0" w:space="0" w:color="auto" w:frame="1"/>
                <w:lang w:val="uk-UA"/>
              </w:rPr>
              <w:t>Т</w:t>
            </w:r>
          </w:p>
        </w:tc>
      </w:tr>
    </w:tbl>
    <w:p w14:paraId="49003D5D" w14:textId="5FA3D55F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38.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="0016750C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Зі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сл</w:t>
      </w:r>
      <w:r w:rsidR="0016750C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в-відповід</w:t>
      </w:r>
      <w:r w:rsidR="0016750C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ей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до (увага!) 58</w:t>
      </w:r>
      <w:r w:rsidR="0016750C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-го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="0016750C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заходу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(див. сайт), які, на вашу думку, будуть найбільш вдало вибрані вами для виконання завдання, зробіть так, щоб вони, так би мовити, покрили якомога більшу кількість клітинок цієї ґратки → .</w:t>
      </w:r>
    </w:p>
    <w:p w14:paraId="293EEB35" w14:textId="4F0714B0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У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ґратці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всі букви великі.</w:t>
      </w:r>
    </w:p>
    <w:p w14:paraId="507C9CF2" w14:textId="34FB7261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На використовувані вами слова накладаються такі дві умови: 1) кожна буква кожного слова має якусь спільну сторону з її сусідкою (іншими словами: букви кожного слова розташовані нерозривним ланцюжком, так, як в угорських кросвордах); 2) на відміну від угорських кросвордів, різні відповіді можуть мати спільні букви (тобто вони можуть частково перетинатися, накладатися), приміром, так, як на допоміжному рисунку ліворуч із трьома словами там: бичок, ЮНЕСКО, коза (та, до речі, з відповіддю 1 (одна) (див. питання в наступному абзаці ↓).</w:t>
      </w:r>
    </w:p>
    <w:p w14:paraId="579DCE8C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А тепер: яка кількість букв (не які букви, а яка їхня кількість! Відповідь писати цифрою) є в клітинках, що не належать жодній із цих відповідей?</w:t>
      </w:r>
    </w:p>
    <w:p w14:paraId="5C09BA82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7C44EB68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  <w:lang w:val="uk-UA"/>
        </w:rPr>
        <w:t>39.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Із вантажу з Греції було відібрано три тисячі найкращих плодів і надіслано імператорові Павлу І в дарунок. Саме таким чином магістрат спробував запевнити імператора у своїй вірності й попросив надати кредит на розвиток міста. 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lastRenderedPageBreak/>
        <w:t>Дипломатичний хід удався. У місто посланець повернувся з рескриптом імператора про його благовоління та 250 тисячами карбованців золотом. Якому продуктові, що так посприяв ідеї, споруджено пам’ятник у цьому місті?</w:t>
      </w:r>
    </w:p>
    <w:p w14:paraId="7B080158" w14:textId="643DBF21" w:rsidR="00BD742F" w:rsidRPr="00135B01" w:rsidRDefault="004F5CF0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  <w:r w:rsidRPr="00135B01">
        <w:rPr>
          <w:rFonts w:ascii="Times New Roman" w:hAnsi="Times New Roman" w:cs="Times New Roman"/>
          <w:noProof/>
          <w:color w:val="000000"/>
          <w:spacing w:val="-4"/>
          <w:sz w:val="28"/>
          <w:szCs w:val="28"/>
          <w:bdr w:val="none" w:sz="0" w:space="0" w:color="auto" w:frame="1"/>
          <w:lang w:val="uk-UA"/>
        </w:rPr>
        <w:drawing>
          <wp:anchor distT="0" distB="0" distL="114300" distR="114300" simplePos="0" relativeHeight="251660288" behindDoc="1" locked="0" layoutInCell="1" allowOverlap="1" wp14:anchorId="545209D1" wp14:editId="328E9E69">
            <wp:simplePos x="0" y="0"/>
            <wp:positionH relativeFrom="margin">
              <wp:posOffset>3762375</wp:posOffset>
            </wp:positionH>
            <wp:positionV relativeFrom="paragraph">
              <wp:posOffset>48260</wp:posOffset>
            </wp:positionV>
            <wp:extent cx="2583815" cy="751840"/>
            <wp:effectExtent l="0" t="0" r="0" b="0"/>
            <wp:wrapTight wrapText="bothSides">
              <wp:wrapPolygon edited="0">
                <wp:start x="0" y="0"/>
                <wp:lineTo x="0" y="21162"/>
                <wp:lineTo x="21446" y="21162"/>
                <wp:lineTo x="2144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883E0" w14:textId="3F9F7AFB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202020"/>
          <w:spacing w:val="-4"/>
          <w:sz w:val="28"/>
          <w:szCs w:val="28"/>
          <w:lang w:val="uk-UA"/>
        </w:rPr>
        <w:t>40.</w:t>
      </w:r>
      <w:r w:rsidRPr="00135B01">
        <w:rPr>
          <w:rFonts w:ascii="Times New Roman" w:hAnsi="Times New Roman" w:cs="Times New Roman"/>
          <w:color w:val="202020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(мабуть, тут ми повинні були застерегти/насторожити вас якимось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смайликом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).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val="uk-UA"/>
        </w:rPr>
        <w:fldChar w:fldCharType="begin"/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val="uk-UA"/>
        </w:rPr>
        <w:instrText xml:space="preserve"> INCLUDEPICTURE "https://lh6.googleusercontent.com/lzeS8jj-3FpO-4udEsIco9IhQPyx3u6W5MjucA84z7Wa-QVa0ZjVlnVtTwR-CmC5XNJC-Fz4b1eYS0D0w3lqCw1ICKwAs8EfjCbriZeOMDRKWPbD-7BDKQJLHs4q7AeYVUa9FD-x" \* MERGEFORMATINET </w:instrTex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val="uk-UA"/>
        </w:rPr>
        <w:fldChar w:fldCharType="end"/>
      </w:r>
    </w:p>
    <w:p w14:paraId="165832C5" w14:textId="77777777" w:rsidR="00BD742F" w:rsidRPr="00135B01" w:rsidRDefault="00BD742F" w:rsidP="00BD742F">
      <w:pPr>
        <w:pStyle w:val="a4"/>
        <w:ind w:firstLine="567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6B9A8F4" wp14:editId="7AB6F84B">
            <wp:simplePos x="0" y="0"/>
            <wp:positionH relativeFrom="column">
              <wp:posOffset>2457562</wp:posOffset>
            </wp:positionH>
            <wp:positionV relativeFrom="paragraph">
              <wp:posOffset>5977</wp:posOffset>
            </wp:positionV>
            <wp:extent cx="125095" cy="177800"/>
            <wp:effectExtent l="0" t="0" r="8255" b="0"/>
            <wp:wrapTight wrapText="bothSides">
              <wp:wrapPolygon edited="0">
                <wp:start x="0" y="0"/>
                <wp:lineTo x="0" y="18514"/>
                <wp:lineTo x="19736" y="18514"/>
                <wp:lineTo x="19736" y="0"/>
                <wp:lineTo x="0" y="0"/>
              </wp:wrapPolygon>
            </wp:wrapTight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CC0162B9-7800-4A6F-87BC-9AAEA903E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CC0162B9-7800-4A6F-87BC-9AAEA903E8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9" r="21790"/>
                    <a:stretch/>
                  </pic:blipFill>
                  <pic:spPr bwMode="auto">
                    <a:xfrm>
                      <a:off x="0" y="0"/>
                      <a:ext cx="125095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Що треба поставити після , щоб продовжити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цю послідовність?</w:t>
      </w:r>
    </w:p>
    <w:p w14:paraId="50A075EC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36D8CE14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41.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(і знову – певна провокація). Скільки разів можна віднімати 2 від 2022?</w:t>
      </w:r>
    </w:p>
    <w:p w14:paraId="3666ABF5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1BDFB5EA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42.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«Гарне дерево» – буквально, але не по-нашому.</w:t>
      </w:r>
    </w:p>
    <w:p w14:paraId="705298AA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Існує понад 600 його видів. Воно є одним із геральдичних лідерів.</w:t>
      </w:r>
    </w:p>
    <w:p w14:paraId="2BB7969D" w14:textId="77777777" w:rsidR="00BD742F" w:rsidRPr="00135B01" w:rsidRDefault="00BD742F" w:rsidP="001F43BD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3D19CB65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43.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Сторінками сайту</w:t>
      </w:r>
      <w:hyperlink r:id="rId14" w:history="1">
        <w:r w:rsidRPr="00135B01">
          <w:rPr>
            <w:rFonts w:ascii="Times New Roman" w:hAnsi="Times New Roman" w:cs="Times New Roman"/>
            <w:color w:val="000000"/>
            <w:spacing w:val="-4"/>
            <w:sz w:val="28"/>
            <w:szCs w:val="28"/>
            <w:u w:val="single"/>
            <w:lang w:val="uk-UA"/>
          </w:rPr>
          <w:t xml:space="preserve"> </w:t>
        </w:r>
        <w:r w:rsidRPr="00135B01">
          <w:rPr>
            <w:rFonts w:ascii="Times New Roman" w:hAnsi="Times New Roman" w:cs="Times New Roman"/>
            <w:color w:val="1155CC"/>
            <w:spacing w:val="-4"/>
            <w:sz w:val="28"/>
            <w:szCs w:val="28"/>
            <w:u w:val="single"/>
            <w:lang w:val="uk-UA"/>
          </w:rPr>
          <w:t>www.h-d.in.ua</w:t>
        </w:r>
      </w:hyperlink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(шукайте там відповідні розділи не про цей, 59-й, захід «50 слів», а про ‒ увага! ‒ попередній, 58-й).</w:t>
      </w:r>
    </w:p>
    <w:p w14:paraId="124C5F2E" w14:textId="5E75BBEF" w:rsidR="00BD742F" w:rsidRPr="00135B01" w:rsidRDefault="00BD742F" w:rsidP="004F5CF0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Після того, як розгадаєте цей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кросчайнворд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(кросворд + «жовтий»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чайнворд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)</w:t>
      </w:r>
      <w:r w:rsidR="004F5CF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:</w:t>
      </w:r>
      <w:r w:rsidR="004F5CF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порахуйте й напишіть, яка кількість слів із його відповідей Є відповідями на запитання 58-го конкурсу. При цьому рахуйте не однакове шифрування слів тут і там, а сáме однакове написання (або/й вимову) слів-відповідей.</w:t>
      </w:r>
    </w:p>
    <w:tbl>
      <w:tblPr>
        <w:tblStyle w:val="a6"/>
        <w:tblpPr w:leftFromText="180" w:rightFromText="180" w:vertAnchor="text" w:horzAnchor="margin" w:tblpXSpec="right" w:tblpY="10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1"/>
        <w:gridCol w:w="289"/>
        <w:gridCol w:w="393"/>
        <w:gridCol w:w="299"/>
        <w:gridCol w:w="310"/>
        <w:gridCol w:w="286"/>
        <w:gridCol w:w="271"/>
        <w:gridCol w:w="325"/>
        <w:gridCol w:w="391"/>
      </w:tblGrid>
      <w:tr w:rsidR="00BD742F" w:rsidRPr="00135B01" w14:paraId="2DDF4CDF" w14:textId="77777777" w:rsidTr="004F5CF0">
        <w:tc>
          <w:tcPr>
            <w:tcW w:w="341" w:type="dxa"/>
            <w:tcBorders>
              <w:bottom w:val="single" w:sz="4" w:space="0" w:color="auto"/>
            </w:tcBorders>
            <w:shd w:val="clear" w:color="auto" w:fill="FFFF00"/>
          </w:tcPr>
          <w:p w14:paraId="16EC2142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FFFF00"/>
          </w:tcPr>
          <w:p w14:paraId="7BC4A7A1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FFF00"/>
          </w:tcPr>
          <w:p w14:paraId="425FD6B5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  <w:shd w:val="clear" w:color="auto" w:fill="FFFF00"/>
          </w:tcPr>
          <w:p w14:paraId="71BCA41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1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00"/>
          </w:tcPr>
          <w:p w14:paraId="6CF0B58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00"/>
          </w:tcPr>
          <w:p w14:paraId="69705FCB" w14:textId="77777777" w:rsidR="00BD742F" w:rsidRPr="00135B01" w:rsidRDefault="00BD742F" w:rsidP="004F5CF0">
            <w:pPr>
              <w:ind w:left="-187" w:right="-749" w:firstLine="141"/>
              <w:rPr>
                <w:spacing w:val="-4"/>
                <w:lang w:val="uk-UA"/>
              </w:rPr>
            </w:pPr>
            <w:r w:rsidRPr="00135B01">
              <w:rPr>
                <w:rFonts w:ascii="Wingdings 2" w:hAnsi="Wingdings 2"/>
                <w:spacing w:val="-4"/>
                <w:lang w:val="uk-UA"/>
              </w:rPr>
              <w:t>j</w:t>
            </w:r>
          </w:p>
        </w:tc>
        <w:tc>
          <w:tcPr>
            <w:tcW w:w="271" w:type="dxa"/>
            <w:shd w:val="clear" w:color="auto" w:fill="FFFF00"/>
          </w:tcPr>
          <w:p w14:paraId="1717DCAB" w14:textId="77777777" w:rsidR="00BD742F" w:rsidRPr="00135B01" w:rsidRDefault="00BD742F" w:rsidP="004F5CF0">
            <w:pPr>
              <w:ind w:right="-749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2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FFFF00"/>
          </w:tcPr>
          <w:p w14:paraId="09795182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00"/>
          </w:tcPr>
          <w:p w14:paraId="0E38A35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3305334D" w14:textId="77777777" w:rsidTr="004F5CF0">
        <w:tc>
          <w:tcPr>
            <w:tcW w:w="341" w:type="dxa"/>
            <w:tcBorders>
              <w:bottom w:val="single" w:sz="4" w:space="0" w:color="auto"/>
            </w:tcBorders>
            <w:shd w:val="clear" w:color="auto" w:fill="FFFF00"/>
          </w:tcPr>
          <w:p w14:paraId="6A94E20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rFonts w:ascii="Wingdings 2" w:hAnsi="Wingdings 2"/>
                <w:spacing w:val="-4"/>
                <w:lang w:val="uk-UA"/>
              </w:rPr>
              <w:t>o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B0DAC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C6A84A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7B32F32D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A7EC72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26CF3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</w:tcPr>
          <w:p w14:paraId="48E8704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shd w:val="clear" w:color="auto" w:fill="BFBFBF" w:themeFill="background1" w:themeFillShade="BF"/>
          </w:tcPr>
          <w:p w14:paraId="18286B4D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61A9328D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rFonts w:ascii="Wingdings 2" w:hAnsi="Wingdings 2"/>
                <w:spacing w:val="-4"/>
                <w:lang w:val="uk-UA"/>
              </w:rPr>
              <w:t>k</w:t>
            </w:r>
          </w:p>
        </w:tc>
      </w:tr>
      <w:tr w:rsidR="00BD742F" w:rsidRPr="00135B01" w14:paraId="222B4764" w14:textId="77777777" w:rsidTr="004F5CF0"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DCFE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E0DAB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EFB71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3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0D8D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1CB88A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08058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</w:tcPr>
          <w:p w14:paraId="0CA86D4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shd w:val="clear" w:color="auto" w:fill="BFBFBF" w:themeFill="background1" w:themeFillShade="BF"/>
          </w:tcPr>
          <w:p w14:paraId="34746D25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718BFB0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2B852970" w14:textId="77777777" w:rsidTr="004F5CF0">
        <w:tc>
          <w:tcPr>
            <w:tcW w:w="341" w:type="dxa"/>
            <w:tcBorders>
              <w:top w:val="single" w:sz="4" w:space="0" w:color="auto"/>
            </w:tcBorders>
            <w:shd w:val="clear" w:color="auto" w:fill="FFFF00"/>
          </w:tcPr>
          <w:p w14:paraId="715E922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4</w:t>
            </w: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14:paraId="541ADA28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5301CA8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1C810A1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  <w:shd w:val="clear" w:color="auto" w:fill="BFBFBF" w:themeFill="background1" w:themeFillShade="BF"/>
          </w:tcPr>
          <w:p w14:paraId="3332C1C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shd w:val="clear" w:color="auto" w:fill="BFBFBF" w:themeFill="background1" w:themeFillShade="BF"/>
          </w:tcPr>
          <w:p w14:paraId="3D4118E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</w:tcPr>
          <w:p w14:paraId="0566454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5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3F7D182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3D136136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0BE84AAB" w14:textId="77777777" w:rsidTr="004F5CF0">
        <w:tc>
          <w:tcPr>
            <w:tcW w:w="341" w:type="dxa"/>
            <w:shd w:val="clear" w:color="auto" w:fill="FFFF00"/>
          </w:tcPr>
          <w:p w14:paraId="2E9378D8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9" w:type="dxa"/>
            <w:shd w:val="clear" w:color="auto" w:fill="BFBFBF" w:themeFill="background1" w:themeFillShade="BF"/>
          </w:tcPr>
          <w:p w14:paraId="6A8FB10F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shd w:val="clear" w:color="auto" w:fill="auto"/>
          </w:tcPr>
          <w:p w14:paraId="25888E4D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6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2C7F18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</w:tcPr>
          <w:p w14:paraId="4B886097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7</w:t>
            </w:r>
          </w:p>
        </w:tc>
        <w:tc>
          <w:tcPr>
            <w:tcW w:w="286" w:type="dxa"/>
          </w:tcPr>
          <w:p w14:paraId="49EE575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</w:tcPr>
          <w:p w14:paraId="5798ED28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shd w:val="clear" w:color="auto" w:fill="BFBFBF" w:themeFill="background1" w:themeFillShade="BF"/>
          </w:tcPr>
          <w:p w14:paraId="20CF07DA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416CF46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1C51C995" w14:textId="77777777" w:rsidTr="004F5CF0">
        <w:tc>
          <w:tcPr>
            <w:tcW w:w="341" w:type="dxa"/>
            <w:shd w:val="clear" w:color="auto" w:fill="FFFF00"/>
          </w:tcPr>
          <w:p w14:paraId="6985274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8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3440F8F5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</w:tcPr>
          <w:p w14:paraId="3B9B95E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</w:tcPr>
          <w:p w14:paraId="5AD1F8D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</w:tcPr>
          <w:p w14:paraId="4444F021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BD0485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</w:tcPr>
          <w:p w14:paraId="256336B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9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6A35C5A4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2BEC1E4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1FD2BCB6" w14:textId="77777777" w:rsidTr="004F5CF0">
        <w:tc>
          <w:tcPr>
            <w:tcW w:w="341" w:type="dxa"/>
            <w:shd w:val="clear" w:color="auto" w:fill="FFFF00"/>
          </w:tcPr>
          <w:p w14:paraId="08AF196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rFonts w:ascii="Wingdings 2" w:hAnsi="Wingdings 2"/>
                <w:spacing w:val="-4"/>
                <w:lang w:val="uk-UA"/>
              </w:rPr>
              <w:t>n</w:t>
            </w:r>
          </w:p>
        </w:tc>
        <w:tc>
          <w:tcPr>
            <w:tcW w:w="289" w:type="dxa"/>
            <w:shd w:val="clear" w:color="auto" w:fill="BFBFBF" w:themeFill="background1" w:themeFillShade="BF"/>
          </w:tcPr>
          <w:p w14:paraId="406EF1D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</w:tcPr>
          <w:p w14:paraId="7B419CE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1F2C254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</w:tcPr>
          <w:p w14:paraId="7B9FD269" w14:textId="77777777" w:rsidR="00BD742F" w:rsidRPr="00135B01" w:rsidRDefault="00BD742F" w:rsidP="004F5CF0">
            <w:pPr>
              <w:ind w:left="-22" w:right="-725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135B01">
              <w:rPr>
                <w:spacing w:val="-4"/>
                <w:sz w:val="20"/>
                <w:szCs w:val="20"/>
                <w:lang w:val="uk-UA"/>
              </w:rPr>
              <w:t>10</w:t>
            </w:r>
          </w:p>
        </w:tc>
        <w:tc>
          <w:tcPr>
            <w:tcW w:w="286" w:type="dxa"/>
            <w:shd w:val="clear" w:color="auto" w:fill="auto"/>
          </w:tcPr>
          <w:p w14:paraId="3D58056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</w:tcPr>
          <w:p w14:paraId="74D2F7D5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shd w:val="clear" w:color="auto" w:fill="BFBFBF" w:themeFill="background1" w:themeFillShade="BF"/>
          </w:tcPr>
          <w:p w14:paraId="5C7A9CEA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66E2A4A2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1E219E18" w14:textId="77777777" w:rsidTr="004F5CF0">
        <w:tc>
          <w:tcPr>
            <w:tcW w:w="341" w:type="dxa"/>
            <w:shd w:val="clear" w:color="auto" w:fill="FFFF00"/>
          </w:tcPr>
          <w:p w14:paraId="729E4E22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9" w:type="dxa"/>
            <w:shd w:val="clear" w:color="auto" w:fill="BFBFBF" w:themeFill="background1" w:themeFillShade="BF"/>
          </w:tcPr>
          <w:p w14:paraId="3E285B26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</w:tcPr>
          <w:p w14:paraId="2D3D90C1" w14:textId="77777777" w:rsidR="00BD742F" w:rsidRPr="00135B01" w:rsidRDefault="00BD742F" w:rsidP="004F5CF0">
            <w:pPr>
              <w:ind w:right="-643"/>
              <w:jc w:val="both"/>
              <w:rPr>
                <w:spacing w:val="-4"/>
                <w:lang w:val="uk-UA"/>
              </w:rPr>
            </w:pPr>
            <w:r w:rsidRPr="00135B01">
              <w:rPr>
                <w:spacing w:val="-4"/>
                <w:lang w:val="uk-UA"/>
              </w:rPr>
              <w:t>11</w:t>
            </w:r>
          </w:p>
        </w:tc>
        <w:tc>
          <w:tcPr>
            <w:tcW w:w="299" w:type="dxa"/>
          </w:tcPr>
          <w:p w14:paraId="2DE70EB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</w:tcPr>
          <w:p w14:paraId="142B2FD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D7CE0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14:paraId="0D08E5B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60CC1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01831DFA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  <w:tr w:rsidR="00BD742F" w:rsidRPr="00135B01" w14:paraId="130E4421" w14:textId="77777777" w:rsidTr="004F5CF0">
        <w:tc>
          <w:tcPr>
            <w:tcW w:w="341" w:type="dxa"/>
            <w:shd w:val="clear" w:color="auto" w:fill="FFFF00"/>
          </w:tcPr>
          <w:p w14:paraId="0ABAC0E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866BF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E9AED9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E5AC9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5D1A530D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F0F6C8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38476D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18E23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4FABF622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  <w:r w:rsidRPr="00135B01">
              <w:rPr>
                <w:rFonts w:ascii="Wingdings 2" w:hAnsi="Wingdings 2"/>
                <w:spacing w:val="-4"/>
                <w:lang w:val="uk-UA"/>
              </w:rPr>
              <w:t>l</w:t>
            </w:r>
          </w:p>
        </w:tc>
      </w:tr>
      <w:tr w:rsidR="00BD742F" w:rsidRPr="00135B01" w14:paraId="38A14969" w14:textId="77777777" w:rsidTr="004F5CF0">
        <w:tc>
          <w:tcPr>
            <w:tcW w:w="341" w:type="dxa"/>
            <w:shd w:val="clear" w:color="auto" w:fill="FFFF00"/>
          </w:tcPr>
          <w:p w14:paraId="25586E4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9" w:type="dxa"/>
            <w:shd w:val="clear" w:color="auto" w:fill="FFFF00"/>
          </w:tcPr>
          <w:p w14:paraId="4C8C17F3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3" w:type="dxa"/>
            <w:shd w:val="clear" w:color="auto" w:fill="FFFF00"/>
          </w:tcPr>
          <w:p w14:paraId="357FA3EA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99" w:type="dxa"/>
            <w:shd w:val="clear" w:color="auto" w:fill="FFFF00"/>
          </w:tcPr>
          <w:p w14:paraId="7CC00B4A" w14:textId="77777777" w:rsidR="00BD742F" w:rsidRPr="00135B01" w:rsidRDefault="00BD742F" w:rsidP="004F5CF0">
            <w:pPr>
              <w:ind w:left="-140" w:right="-737"/>
              <w:jc w:val="both"/>
              <w:rPr>
                <w:spacing w:val="-4"/>
                <w:lang w:val="uk-UA"/>
              </w:rPr>
            </w:pPr>
            <w:r w:rsidRPr="00135B01">
              <w:rPr>
                <w:rFonts w:ascii="Wingdings 2" w:hAnsi="Wingdings 2"/>
                <w:spacing w:val="-4"/>
                <w:lang w:val="uk-UA"/>
              </w:rPr>
              <w:t>m</w:t>
            </w:r>
          </w:p>
        </w:tc>
        <w:tc>
          <w:tcPr>
            <w:tcW w:w="310" w:type="dxa"/>
            <w:shd w:val="clear" w:color="auto" w:fill="FFFF00"/>
          </w:tcPr>
          <w:p w14:paraId="6E7E1A6E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86" w:type="dxa"/>
            <w:shd w:val="clear" w:color="auto" w:fill="FFFF00"/>
          </w:tcPr>
          <w:p w14:paraId="76C8D43C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271" w:type="dxa"/>
            <w:shd w:val="clear" w:color="auto" w:fill="FFFF00"/>
          </w:tcPr>
          <w:p w14:paraId="1182FFC1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25" w:type="dxa"/>
            <w:shd w:val="clear" w:color="auto" w:fill="FFFF00"/>
          </w:tcPr>
          <w:p w14:paraId="699A4FA0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391" w:type="dxa"/>
            <w:shd w:val="clear" w:color="auto" w:fill="FFFF00"/>
          </w:tcPr>
          <w:p w14:paraId="5FED9606" w14:textId="77777777" w:rsidR="00BD742F" w:rsidRPr="00135B01" w:rsidRDefault="00BD742F" w:rsidP="004F5CF0">
            <w:pPr>
              <w:jc w:val="both"/>
              <w:rPr>
                <w:spacing w:val="-4"/>
                <w:lang w:val="uk-UA"/>
              </w:rPr>
            </w:pPr>
          </w:p>
        </w:tc>
      </w:tr>
    </w:tbl>
    <w:p w14:paraId="1E8A03D5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Зважаючи на те, що при виконанні цього вам треба буде «перелопатити» досить велику кількість інформації, оцінювання буде таким: </w:t>
      </w: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помилка на 2 дасть учасникові один бал, помилка на 1 – це 2 бали, а бездоганна відповідь ‒ це 3 бали.</w:t>
      </w:r>
    </w:p>
    <w:p w14:paraId="2FC1CF2F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Горизонталь.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3. Солом’яний герой української народної казки. 4. Нота. 5. Німецьке «раз». 7. Горіле. 8. Прізвище двох шведських письменників. 9. Одиничний вектор. 10. Абревіатура глобальної міжнародної організації. 11. Рід риб родини лососевих.</w:t>
      </w:r>
    </w:p>
    <w:p w14:paraId="3935F885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Вертикаль.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1. Зрошувальний канал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декханина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. 2. В’язнична мрія Василя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Алібабаєвіча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з «Джентльменів удачі». 6. Спеціалізована установа ООН. 7. Вид нокдауну.</w:t>
      </w:r>
    </w:p>
    <w:p w14:paraId="668BD3DD" w14:textId="77777777" w:rsidR="00BD742F" w:rsidRPr="00135B01" w:rsidRDefault="00BD742F" w:rsidP="00BD742F">
      <w:pPr>
        <w:ind w:firstLine="567"/>
        <w:jc w:val="both"/>
        <w:rPr>
          <w:spacing w:val="-4"/>
          <w:sz w:val="28"/>
          <w:szCs w:val="28"/>
          <w:lang w:val="uk-UA"/>
        </w:rPr>
      </w:pPr>
      <w:proofErr w:type="spellStart"/>
      <w:r w:rsidRPr="00135B01">
        <w:rPr>
          <w:b/>
          <w:bCs/>
          <w:color w:val="000000"/>
          <w:spacing w:val="-4"/>
          <w:sz w:val="28"/>
          <w:szCs w:val="28"/>
          <w:lang w:val="uk-UA"/>
        </w:rPr>
        <w:t>Чайнворд</w:t>
      </w:r>
      <w:proofErr w:type="spellEnd"/>
      <w:r w:rsidRPr="00135B01">
        <w:rPr>
          <w:b/>
          <w:bCs/>
          <w:color w:val="000000"/>
          <w:spacing w:val="-4"/>
          <w:sz w:val="28"/>
          <w:szCs w:val="28"/>
          <w:lang w:val="uk-UA"/>
        </w:rPr>
        <w:t xml:space="preserve">. </w:t>
      </w:r>
      <w:r w:rsidRPr="00135B01">
        <w:rPr>
          <w:rFonts w:ascii="Wingdings 2" w:hAnsi="Wingdings 2"/>
          <w:spacing w:val="-4"/>
          <w:sz w:val="28"/>
          <w:szCs w:val="28"/>
          <w:lang w:val="uk-UA"/>
        </w:rPr>
        <w:t>j</w:t>
      </w:r>
      <w:r w:rsidRPr="00135B01">
        <w:rPr>
          <w:spacing w:val="-4"/>
          <w:sz w:val="28"/>
          <w:szCs w:val="28"/>
          <w:lang w:val="uk-UA"/>
        </w:rPr>
        <w:t>. Парф</w:t>
      </w:r>
      <w:r w:rsidRPr="00135B01">
        <w:rPr>
          <w:color w:val="000000" w:themeColor="text1"/>
          <w:spacing w:val="-4"/>
          <w:sz w:val="28"/>
          <w:szCs w:val="28"/>
          <w:lang w:val="uk-UA"/>
        </w:rPr>
        <w:t>у</w:t>
      </w:r>
      <w:r w:rsidRPr="00135B01">
        <w:rPr>
          <w:spacing w:val="-4"/>
          <w:sz w:val="28"/>
          <w:szCs w:val="28"/>
          <w:lang w:val="uk-UA"/>
        </w:rPr>
        <w:t xml:space="preserve">мерна родзинка від </w:t>
      </w:r>
      <w:proofErr w:type="spellStart"/>
      <w:r w:rsidRPr="00135B01">
        <w:rPr>
          <w:spacing w:val="-4"/>
          <w:sz w:val="28"/>
          <w:szCs w:val="28"/>
          <w:lang w:val="uk-UA"/>
        </w:rPr>
        <w:t>кита</w:t>
      </w:r>
      <w:proofErr w:type="spellEnd"/>
      <w:r w:rsidRPr="00135B01">
        <w:rPr>
          <w:spacing w:val="-4"/>
          <w:sz w:val="28"/>
          <w:szCs w:val="28"/>
          <w:lang w:val="uk-UA"/>
        </w:rPr>
        <w:t>.</w:t>
      </w:r>
      <w:r w:rsidRPr="00135B01">
        <w:rPr>
          <w:b/>
          <w:bCs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Wingdings 2" w:hAnsi="Wingdings 2"/>
          <w:spacing w:val="-4"/>
          <w:sz w:val="28"/>
          <w:szCs w:val="28"/>
          <w:lang w:val="uk-UA"/>
        </w:rPr>
        <w:t>k</w:t>
      </w:r>
      <w:r w:rsidRPr="00135B01">
        <w:rPr>
          <w:spacing w:val="-4"/>
          <w:sz w:val="28"/>
          <w:szCs w:val="28"/>
          <w:lang w:val="uk-UA"/>
        </w:rPr>
        <w:t>. Один із найвизначніших науковців ХХ століття.</w:t>
      </w:r>
      <w:r w:rsidRPr="00135B01">
        <w:rPr>
          <w:b/>
          <w:bCs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Wingdings 2" w:hAnsi="Wingdings 2"/>
          <w:spacing w:val="-4"/>
          <w:sz w:val="28"/>
          <w:szCs w:val="28"/>
          <w:lang w:val="uk-UA"/>
        </w:rPr>
        <w:t>l</w:t>
      </w:r>
      <w:r w:rsidRPr="00135B01">
        <w:rPr>
          <w:spacing w:val="-4"/>
          <w:sz w:val="28"/>
          <w:szCs w:val="28"/>
          <w:lang w:val="uk-UA"/>
        </w:rPr>
        <w:t>. Радянський артист цирку.</w:t>
      </w:r>
      <w:r w:rsidRPr="00135B01">
        <w:rPr>
          <w:b/>
          <w:bCs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Wingdings 2" w:hAnsi="Wingdings 2"/>
          <w:spacing w:val="-4"/>
          <w:sz w:val="28"/>
          <w:szCs w:val="28"/>
          <w:lang w:val="uk-UA"/>
        </w:rPr>
        <w:t>m</w:t>
      </w:r>
      <w:r w:rsidRPr="00135B01">
        <w:rPr>
          <w:spacing w:val="-4"/>
          <w:sz w:val="28"/>
          <w:szCs w:val="28"/>
          <w:lang w:val="uk-UA"/>
        </w:rPr>
        <w:t>. Трішки «легший» за нокаут.</w:t>
      </w:r>
      <w:r w:rsidRPr="00135B01">
        <w:rPr>
          <w:b/>
          <w:bCs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Wingdings 2" w:hAnsi="Wingdings 2"/>
          <w:spacing w:val="-4"/>
          <w:sz w:val="28"/>
          <w:szCs w:val="28"/>
          <w:lang w:val="uk-UA"/>
        </w:rPr>
        <w:t>n</w:t>
      </w:r>
      <w:r w:rsidRPr="00135B01">
        <w:rPr>
          <w:spacing w:val="-4"/>
          <w:sz w:val="28"/>
          <w:szCs w:val="28"/>
          <w:lang w:val="uk-UA"/>
        </w:rPr>
        <w:t xml:space="preserve">. </w:t>
      </w:r>
      <w:r w:rsidRPr="00135B01">
        <w:rPr>
          <w:color w:val="000000"/>
          <w:spacing w:val="-4"/>
          <w:sz w:val="28"/>
          <w:szCs w:val="28"/>
          <w:lang w:val="uk-UA"/>
        </w:rPr>
        <w:t xml:space="preserve">Поширення завідомо неправдивих вигадок. </w:t>
      </w:r>
      <w:r w:rsidRPr="00135B01">
        <w:rPr>
          <w:rFonts w:ascii="Wingdings 2" w:hAnsi="Wingdings 2"/>
          <w:spacing w:val="-4"/>
          <w:sz w:val="28"/>
          <w:szCs w:val="28"/>
          <w:lang w:val="uk-UA"/>
        </w:rPr>
        <w:t>o</w:t>
      </w:r>
      <w:r w:rsidRPr="00135B01">
        <w:rPr>
          <w:spacing w:val="-4"/>
          <w:sz w:val="28"/>
          <w:szCs w:val="28"/>
          <w:lang w:val="uk-UA"/>
        </w:rPr>
        <w:t>. Потвора, чудовисько.</w:t>
      </w:r>
    </w:p>
    <w:p w14:paraId="1D4BC56A" w14:textId="77777777" w:rsidR="00BD742F" w:rsidRPr="00135B01" w:rsidRDefault="00BD742F" w:rsidP="001F43BD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221C7B21" w14:textId="0F4A1B0C" w:rsidR="00BD742F" w:rsidRPr="00135B01" w:rsidRDefault="00BD742F" w:rsidP="00146F70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44.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Як називається знак пунктуації, якому, між іншим, із дня його «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придумки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» виповнюється 60 років, який утворений </w:t>
      </w:r>
      <w:r w:rsidR="00146F7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частковим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накладанням двох традиційних знаків пунктуації один на одного? Цей знак використовувався в американській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типографіці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в 1960-70 роках, а також був у деяких друкарських машинках та комп'ютерних шрифтах.</w:t>
      </w:r>
      <w:r w:rsidR="00146F7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146F7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Цей з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нак присутній у стандарті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Юнікод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із найпершої його версії та підтримується багатьма гарнітурами.</w:t>
      </w:r>
    </w:p>
    <w:p w14:paraId="39AC6ED7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Цікаво, що в декількох мовах є й перевернутий варіант цього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знака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з відповідною перевернутою назвою.</w:t>
      </w:r>
    </w:p>
    <w:p w14:paraId="2724FD62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538B214C" w14:textId="45D0AC45" w:rsidR="00BD742F" w:rsidRPr="00146F70" w:rsidRDefault="00BD742F" w:rsidP="00146F70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45.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Він – представник шляхетського роду, воєначальник, магнат.</w:t>
      </w:r>
      <w:r w:rsidR="00146F7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</w:t>
      </w:r>
      <w:r w:rsidR="00146F7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ін </w:t>
      </w:r>
      <w:r w:rsidR="00146F70"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– </w:t>
      </w:r>
      <w:r w:rsidR="00146F7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в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еликий коронний гетьман. Граф.</w:t>
      </w:r>
    </w:p>
    <w:p w14:paraId="1B8946BD" w14:textId="7B5A20D3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lastRenderedPageBreak/>
        <w:t>Вважається першим, хто успішно використав мінування в середньовічній війні.</w:t>
      </w:r>
    </w:p>
    <w:p w14:paraId="4EA48323" w14:textId="77777777" w:rsidR="00146F70" w:rsidRPr="00135B01" w:rsidRDefault="00146F70" w:rsidP="00146F70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Щоб ускладнити пошук, даємо не ім’я, а анаграму його імені: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АмнорЯ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-.</w:t>
      </w:r>
    </w:p>
    <w:p w14:paraId="7C6B8A3D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Що цікаво (парадоксально) – його прізвищем до 1943 року була названа одна з вулиць зокрема заснованого ним одного з обласних центрів України, але її перейменували на честь іншої людини, змінивши лише одну букву.</w:t>
      </w:r>
    </w:p>
    <w:p w14:paraId="44A32E3C" w14:textId="716DAEA0" w:rsidR="00BD742F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То який обласний центр він заснував?</w:t>
      </w:r>
    </w:p>
    <w:p w14:paraId="4331992D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60CE23F8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46.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Учергове</w:t>
      </w:r>
      <w:proofErr w:type="spellEnd"/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– про монети. Найдорожчою монетою на сьогодні вважається та, яку продали на аукціоні за 10 мільйонів доларів, що перевищує її справжній номінал рівно у … 10000000 разів. Яке перше слово її двослівної неофіційної назви?</w:t>
      </w:r>
    </w:p>
    <w:p w14:paraId="5F46CC04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3A0D9703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47.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Сучасна Верховна Рада України. Крім так званої правлячої, назвіть усі інші фракції влучним об’єднувальним словом часів Кромвеля-Робесп’єра.</w:t>
      </w:r>
    </w:p>
    <w:p w14:paraId="36671499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2B8E0880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48.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Запитання-буркотіння дідугана. Назва, можна сказати, головного музичного інструменту в тій какофонії звуків, яку називають музичним супроводом значної кількості сучасних естрадних пісень.</w:t>
      </w:r>
    </w:p>
    <w:p w14:paraId="02E8E4F4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  <w:r w:rsidRPr="00135B01">
        <w:rPr>
          <w:rFonts w:ascii="Times New Roman" w:hAnsi="Times New Roman" w:cs="Times New Roman"/>
          <w:spacing w:val="-4"/>
          <w:sz w:val="16"/>
          <w:szCs w:val="16"/>
          <w:lang w:val="uk-UA"/>
        </w:rPr>
        <w:drawing>
          <wp:anchor distT="0" distB="0" distL="114300" distR="114300" simplePos="0" relativeHeight="251662336" behindDoc="1" locked="0" layoutInCell="1" allowOverlap="1" wp14:anchorId="7D8584F0" wp14:editId="09F7E919">
            <wp:simplePos x="0" y="0"/>
            <wp:positionH relativeFrom="column">
              <wp:posOffset>2188210</wp:posOffset>
            </wp:positionH>
            <wp:positionV relativeFrom="paragraph">
              <wp:posOffset>34415</wp:posOffset>
            </wp:positionV>
            <wp:extent cx="2104390" cy="1400175"/>
            <wp:effectExtent l="0" t="0" r="3810" b="0"/>
            <wp:wrapTight wrapText="bothSides">
              <wp:wrapPolygon edited="0">
                <wp:start x="0" y="0"/>
                <wp:lineTo x="0" y="21355"/>
                <wp:lineTo x="21509" y="21355"/>
                <wp:lineTo x="21509" y="0"/>
                <wp:lineTo x="0" y="0"/>
              </wp:wrapPolygon>
            </wp:wrapTight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41EEF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noProof/>
          <w:color w:val="000000"/>
          <w:spacing w:val="-4"/>
          <w:sz w:val="28"/>
          <w:szCs w:val="28"/>
          <w:lang w:val="uk-UA"/>
        </w:rPr>
        <w:drawing>
          <wp:anchor distT="0" distB="0" distL="114300" distR="114300" simplePos="0" relativeHeight="251661312" behindDoc="1" locked="1" layoutInCell="1" allowOverlap="1" wp14:anchorId="5AD5A426" wp14:editId="0053CA34">
            <wp:simplePos x="0" y="0"/>
            <wp:positionH relativeFrom="margin">
              <wp:posOffset>4346575</wp:posOffset>
            </wp:positionH>
            <wp:positionV relativeFrom="paragraph">
              <wp:posOffset>-82550</wp:posOffset>
            </wp:positionV>
            <wp:extent cx="2040890" cy="1400175"/>
            <wp:effectExtent l="0" t="0" r="3810" b="0"/>
            <wp:wrapTight wrapText="bothSides">
              <wp:wrapPolygon edited="0">
                <wp:start x="0" y="0"/>
                <wp:lineTo x="0" y="21355"/>
                <wp:lineTo x="21506" y="21355"/>
                <wp:lineTo x="21506" y="0"/>
                <wp:lineTo x="0" y="0"/>
              </wp:wrapPolygon>
            </wp:wrapTight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B0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49.</w:t>
      </w:r>
      <w:r w:rsidRPr="00135B0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Однослівна назва гібридної транспортної системи, яка функціонує в багатьох містах світу. В Україні вона є в Кривому Розі (див. два фото).</w:t>
      </w:r>
    </w:p>
    <w:p w14:paraId="22439CCE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16E35D7C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50.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аеііиклмннрсоотя</w:t>
      </w:r>
      <w:proofErr w:type="spellEnd"/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– </w:t>
      </w: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це анаграма наукової назви одного з розладів психіки.</w:t>
      </w:r>
    </w:p>
    <w:p w14:paraId="2B861EF0" w14:textId="77777777" w:rsidR="00BD742F" w:rsidRPr="00135B01" w:rsidRDefault="00BD742F" w:rsidP="00BD742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135B0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А напишіть назву органу, у якому колупаються люди, що нездужають на це.</w:t>
      </w:r>
    </w:p>
    <w:p w14:paraId="535D9C34" w14:textId="77777777" w:rsidR="00BD742F" w:rsidRPr="00135B01" w:rsidRDefault="00BD742F" w:rsidP="00BD742F">
      <w:pPr>
        <w:pStyle w:val="a4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</w:p>
    <w:p w14:paraId="493E4783" w14:textId="77777777" w:rsidR="00BD742F" w:rsidRPr="00135B01" w:rsidRDefault="00BD742F" w:rsidP="00BD742F">
      <w:pPr>
        <w:ind w:firstLine="567"/>
        <w:jc w:val="both"/>
        <w:rPr>
          <w:i/>
          <w:iCs/>
          <w:color w:val="000000"/>
          <w:spacing w:val="-4"/>
          <w:lang w:val="uk-UA"/>
        </w:rPr>
      </w:pPr>
      <w:r w:rsidRPr="00135B01">
        <w:rPr>
          <w:i/>
          <w:iCs/>
          <w:color w:val="000000"/>
          <w:spacing w:val="-4"/>
          <w:lang w:val="uk-UA"/>
        </w:rPr>
        <w:t xml:space="preserve">Запитання надали зокрема: Аня Бойко, Вікторія </w:t>
      </w:r>
      <w:proofErr w:type="spellStart"/>
      <w:r w:rsidRPr="00135B01">
        <w:rPr>
          <w:i/>
          <w:iCs/>
          <w:color w:val="000000"/>
          <w:spacing w:val="-4"/>
          <w:lang w:val="uk-UA"/>
        </w:rPr>
        <w:t>Бондарєва</w:t>
      </w:r>
      <w:proofErr w:type="spellEnd"/>
      <w:r w:rsidRPr="00135B01">
        <w:rPr>
          <w:i/>
          <w:iCs/>
          <w:color w:val="000000"/>
          <w:spacing w:val="-4"/>
          <w:lang w:val="uk-UA"/>
        </w:rPr>
        <w:t xml:space="preserve">, Наталка </w:t>
      </w:r>
      <w:proofErr w:type="spellStart"/>
      <w:r w:rsidRPr="00135B01">
        <w:rPr>
          <w:i/>
          <w:iCs/>
          <w:color w:val="000000"/>
          <w:spacing w:val="-4"/>
          <w:lang w:val="uk-UA"/>
        </w:rPr>
        <w:t>Єсипова</w:t>
      </w:r>
      <w:proofErr w:type="spellEnd"/>
      <w:r w:rsidRPr="00135B01">
        <w:rPr>
          <w:i/>
          <w:iCs/>
          <w:color w:val="000000"/>
          <w:spacing w:val="-4"/>
          <w:lang w:val="uk-UA"/>
        </w:rPr>
        <w:t xml:space="preserve">, Світлана Козаченко, Катерина </w:t>
      </w:r>
      <w:proofErr w:type="spellStart"/>
      <w:r w:rsidRPr="00135B01">
        <w:rPr>
          <w:i/>
          <w:iCs/>
          <w:color w:val="000000"/>
          <w:spacing w:val="-4"/>
          <w:lang w:val="uk-UA"/>
        </w:rPr>
        <w:t>Малікова</w:t>
      </w:r>
      <w:proofErr w:type="spellEnd"/>
      <w:r w:rsidRPr="00135B01">
        <w:rPr>
          <w:i/>
          <w:iCs/>
          <w:color w:val="000000"/>
          <w:spacing w:val="-4"/>
          <w:lang w:val="uk-UA"/>
        </w:rPr>
        <w:t xml:space="preserve">, Аристарх </w:t>
      </w:r>
      <w:proofErr w:type="spellStart"/>
      <w:r w:rsidRPr="00135B01">
        <w:rPr>
          <w:i/>
          <w:iCs/>
          <w:color w:val="000000"/>
          <w:spacing w:val="-4"/>
          <w:lang w:val="uk-UA"/>
        </w:rPr>
        <w:t>Латарцев</w:t>
      </w:r>
      <w:proofErr w:type="spellEnd"/>
      <w:r w:rsidRPr="00135B01">
        <w:rPr>
          <w:i/>
          <w:iCs/>
          <w:color w:val="000000"/>
          <w:spacing w:val="-4"/>
          <w:lang w:val="uk-UA"/>
        </w:rPr>
        <w:t>, … .</w:t>
      </w:r>
    </w:p>
    <w:p w14:paraId="754A5782" w14:textId="77777777" w:rsidR="00BD742F" w:rsidRPr="00135B01" w:rsidRDefault="00BD742F" w:rsidP="00BD742F">
      <w:pPr>
        <w:pStyle w:val="a4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</w:p>
    <w:p w14:paraId="400C1E26" w14:textId="77777777" w:rsidR="00BD742F" w:rsidRPr="00135B01" w:rsidRDefault="00BD742F" w:rsidP="00BD742F">
      <w:pPr>
        <w:rPr>
          <w:spacing w:val="-4"/>
        </w:rPr>
      </w:pPr>
    </w:p>
    <w:p w14:paraId="5EACF79A" w14:textId="77777777" w:rsidR="00906DB4" w:rsidRPr="00135B01" w:rsidRDefault="00906DB4" w:rsidP="00BD742F">
      <w:pPr>
        <w:rPr>
          <w:spacing w:val="-4"/>
        </w:rPr>
      </w:pPr>
    </w:p>
    <w:sectPr w:rsidR="00906DB4" w:rsidRPr="00135B01" w:rsidSect="00146F70">
      <w:footerReference w:type="even" r:id="rId17"/>
      <w:footerReference w:type="default" r:id="rId18"/>
      <w:pgSz w:w="11906" w:h="16838"/>
      <w:pgMar w:top="1118" w:right="827" w:bottom="1325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E114" w14:textId="77777777" w:rsidR="00E2478F" w:rsidRDefault="00E2478F" w:rsidP="00140EB2">
      <w:r>
        <w:separator/>
      </w:r>
    </w:p>
  </w:endnote>
  <w:endnote w:type="continuationSeparator" w:id="0">
    <w:p w14:paraId="1009DD18" w14:textId="77777777" w:rsidR="00E2478F" w:rsidRDefault="00E2478F" w:rsidP="0014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916135699"/>
      <w:docPartObj>
        <w:docPartGallery w:val="Page Numbers (Bottom of Page)"/>
        <w:docPartUnique/>
      </w:docPartObj>
    </w:sdtPr>
    <w:sdtContent>
      <w:p w14:paraId="76691811" w14:textId="33F363F0" w:rsidR="00140EB2" w:rsidRDefault="00140EB2" w:rsidP="00374CC5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7902AB0D" w14:textId="77777777" w:rsidR="00140EB2" w:rsidRDefault="00140E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254413381"/>
      <w:docPartObj>
        <w:docPartGallery w:val="Page Numbers (Bottom of Page)"/>
        <w:docPartUnique/>
      </w:docPartObj>
    </w:sdtPr>
    <w:sdtContent>
      <w:p w14:paraId="37172F9A" w14:textId="13861CA6" w:rsidR="00140EB2" w:rsidRDefault="00140EB2" w:rsidP="00374CC5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0273FF56" w14:textId="77777777" w:rsidR="00140EB2" w:rsidRDefault="0014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67D3B" w14:textId="77777777" w:rsidR="00E2478F" w:rsidRDefault="00E2478F" w:rsidP="00140EB2">
      <w:r>
        <w:separator/>
      </w:r>
    </w:p>
  </w:footnote>
  <w:footnote w:type="continuationSeparator" w:id="0">
    <w:p w14:paraId="46153EB4" w14:textId="77777777" w:rsidR="00E2478F" w:rsidRDefault="00E2478F" w:rsidP="0014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B4"/>
    <w:rsid w:val="00093498"/>
    <w:rsid w:val="00135B01"/>
    <w:rsid w:val="00140EB2"/>
    <w:rsid w:val="00146F70"/>
    <w:rsid w:val="00164C44"/>
    <w:rsid w:val="0016750C"/>
    <w:rsid w:val="001F43BD"/>
    <w:rsid w:val="002556A0"/>
    <w:rsid w:val="004217DE"/>
    <w:rsid w:val="004F5CF0"/>
    <w:rsid w:val="006A08A9"/>
    <w:rsid w:val="00823BD7"/>
    <w:rsid w:val="008B4B65"/>
    <w:rsid w:val="008B7616"/>
    <w:rsid w:val="00906DB4"/>
    <w:rsid w:val="00943412"/>
    <w:rsid w:val="00965BF8"/>
    <w:rsid w:val="009B6063"/>
    <w:rsid w:val="00A01C8C"/>
    <w:rsid w:val="00BB560F"/>
    <w:rsid w:val="00BD742F"/>
    <w:rsid w:val="00C512F0"/>
    <w:rsid w:val="00D457DD"/>
    <w:rsid w:val="00E2478F"/>
    <w:rsid w:val="00E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DBBA"/>
  <w15:chartTrackingRefBased/>
  <w15:docId w15:val="{D16FBE64-5C8F-9E41-9621-5EDB3287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DB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06DB4"/>
  </w:style>
  <w:style w:type="character" w:styleId="a5">
    <w:name w:val="Hyperlink"/>
    <w:basedOn w:val="a0"/>
    <w:unhideWhenUsed/>
    <w:rsid w:val="00906DB4"/>
    <w:rPr>
      <w:color w:val="0000FF"/>
      <w:u w:val="single"/>
    </w:rPr>
  </w:style>
  <w:style w:type="table" w:styleId="a6">
    <w:name w:val="Table Grid"/>
    <w:basedOn w:val="a1"/>
    <w:uiPriority w:val="39"/>
    <w:rsid w:val="0090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943412"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140EB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0EB2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uiPriority w:val="99"/>
    <w:semiHidden/>
    <w:unhideWhenUsed/>
    <w:rsid w:val="0014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tif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D%D0%B8%D0%B3%D0%B0_%D1%80%D0%B5%D0%BA%D0%BE%D1%80%D0%B4%D1%96%D0%B2_%D0%93%D1%96%D0%BD%D0%B5%D1%81%D1%81%D0%B0" TargetMode="External"/><Relationship Id="rId14" Type="http://schemas.openxmlformats.org/officeDocument/2006/relationships/hyperlink" Target="http://www.h-d.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CED073-0F96-9B4D-960D-7F29EDC3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v1234537@outlook.com</dc:creator>
  <cp:keywords/>
  <dc:description/>
  <cp:lastModifiedBy>v1234537@outlook.com</cp:lastModifiedBy>
  <cp:revision>14</cp:revision>
  <dcterms:created xsi:type="dcterms:W3CDTF">2022-04-03T07:32:00Z</dcterms:created>
  <dcterms:modified xsi:type="dcterms:W3CDTF">2022-04-03T15:55:00Z</dcterms:modified>
</cp:coreProperties>
</file>